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990" w:rsidRPr="00036F84" w:rsidRDefault="0020706E" w:rsidP="00490EA9">
      <w:pPr>
        <w:tabs>
          <w:tab w:val="left" w:pos="1980"/>
        </w:tabs>
        <w:spacing w:after="0"/>
        <w:jc w:val="center"/>
        <w:rPr>
          <w:sz w:val="20"/>
          <w:szCs w:val="20"/>
          <w:lang w:val="el-GR"/>
        </w:rPr>
      </w:pPr>
      <w:r>
        <w:rPr>
          <w:noProof/>
          <w:sz w:val="20"/>
          <w:szCs w:val="20"/>
        </w:rPr>
        <w:pict>
          <v:shapetype id="_x0000_t202" coordsize="21600,21600" o:spt="202" path="m,l,21600r21600,l21600,xe">
            <v:stroke joinstyle="miter"/>
            <v:path gradientshapeok="t" o:connecttype="rect"/>
          </v:shapetype>
          <v:shape id="_x0000_s1029" type="#_x0000_t202" style="position:absolute;left:0;text-align:left;margin-left:459pt;margin-top:0;width:1in;height:18pt;z-index:251663360" stroked="f">
            <v:textbox style="mso-next-textbox:#_x0000_s1029">
              <w:txbxContent>
                <w:p w:rsidR="00C12990" w:rsidRPr="005951E6" w:rsidRDefault="00C12990" w:rsidP="00C12990">
                  <w:pPr>
                    <w:pStyle w:val="Header"/>
                    <w:tabs>
                      <w:tab w:val="clear" w:pos="4153"/>
                      <w:tab w:val="clear" w:pos="8306"/>
                    </w:tabs>
                    <w:rPr>
                      <w:b/>
                    </w:rPr>
                  </w:pPr>
                  <w:r w:rsidRPr="005951E6">
                    <w:rPr>
                      <w:b/>
                      <w:sz w:val="16"/>
                      <w:lang w:val="en-US"/>
                    </w:rPr>
                    <w:t>(</w:t>
                  </w:r>
                  <w:r>
                    <w:rPr>
                      <w:b/>
                      <w:sz w:val="16"/>
                      <w:lang w:val="el-GR"/>
                    </w:rPr>
                    <w:t xml:space="preserve">Η.Μ.Υ. </w:t>
                  </w:r>
                  <w:r>
                    <w:rPr>
                      <w:b/>
                      <w:sz w:val="16"/>
                      <w:lang w:val="en-US"/>
                    </w:rPr>
                    <w:t>67.</w:t>
                  </w:r>
                  <w:r w:rsidR="0020706E">
                    <w:rPr>
                      <w:b/>
                      <w:sz w:val="16"/>
                      <w:lang w:val="el-GR"/>
                    </w:rPr>
                    <w:t>23</w:t>
                  </w:r>
                  <w:r w:rsidRPr="005951E6">
                    <w:rPr>
                      <w:b/>
                      <w:sz w:val="16"/>
                      <w:lang w:val="el-GR"/>
                    </w:rPr>
                    <w:t>)</w:t>
                  </w:r>
                </w:p>
              </w:txbxContent>
            </v:textbox>
          </v:shape>
        </w:pict>
      </w:r>
      <w:r w:rsidR="00036F84">
        <w:rPr>
          <w:sz w:val="20"/>
          <w:szCs w:val="20"/>
          <w:lang w:val="el-GR"/>
        </w:rPr>
        <w:t xml:space="preserve">                                                                                                                                                                                                                                                                                                                                                                                                                                                                                                                                                                                                                                                                                                                                                                                                                                                                                                                                                                                                                                                                                                                                                                                                                                                                                                                                                                                                                                                                                                                                                                                                                                                                                                                                                                                                                                                                                                                                                                                                                                                                                                                                                                                                                                                                                                                                                                                                                                                                                                                                                                                                                                                                                                                                                                                                                                                                                                                                                                                                                                                                                                                                                                                                                                                                                                                                                                                                                                                                                                                                                                                                                                                                                                                                                                                                                                                                                                                                                                                                                                                                                                                                                                                                                                                                                                                                                                                                                                                                                                                                                                                                                                                                                                                                                                                                                                                                                                                                                                                                                                                                                                                                                                                                                                                                                                                                                                                                                                                                                                                                                                                                                                                                                                                                                                                                                                                                                                                                                                                                                                                                                                                                                                                                                                                                                                                                                                                                                                                                                                                                                                                                                                                                                                                                                                                                                                                                                                                                                                                                                                                                                                                                                                                                                                                                                                                                                                                                                                                                                                                                                                                                                                                                                                                                                                                                                                                                                                                                                                                                                                                                                                                                                                                                                                                                                                                                                                                                                                                                                                                                                                                                                                                                                                                                                                                                                                                                                                                                                                                                                                                                                                                                                                                                                                                                                                                                                                                                                                                                                                                                                                                                                                                                                                                                                                                                                                                                                                                                                                                                                                                                                                                                                                                                                                                                                                                                                                                                                                                                                                                                                                                                                                                                                                                                                                                                                                                                                                                                                                                                                                                                                                                                                                                                                                                                                                                                                                                                                                                                                                                                                                                                                                                                                                                                                                                                                                                                                                                                                                                                                                                                                                                                                                                                                                                                                                                                                                                                                                                                                                                                                                                                                                                                                                                                                                                                                                                                                                                                                                                                                                                                                                                                                                                                                                                                                                                                                                                                                                                                                                                                                                                                                                                                                                                                                                                                                                                                                                                                                                                                                                                                                                                                                                                                                                                                                                                                                                                                                                                                                                                                                                                                                                                                                                                                                                                                                                                                                                                                                                                                                                                                                                                                                                                                                                                                                                                                                                                                                                                                                                                                                                                                                                                                                                                                                                                                                                                                                                                                                                                                                                                                                                                                                                                                                                                                                                                                                                                                                                                                                                                                                                                                                                                                                                                                                                                                                                                                                                                                                                                                                                                                                                                                                                                                                                                                                                                                                                                                                                                                                                                                                                                                                                                                                                                                                                                                                                                                                                                                                                                                                                                                                                                                                                                                                                                                                                                                                                                                                                                                                                                                                                                                                                                                                                                                                                                                                                                                                                                                                                                                                                                                                                                                                                                                                                                                                                                                                                                                                                                                                                                                                                                                                                                                                                                                                                                                                                                                                                                                                                                                                                                                                                                                                                                                                                                                                                                                                                                                                                                                                                                                                                                                                                                                                                                                                                                                                                                                                                                                                                                                                                                                                                                                                                                                                                                                                                                                                                                                                                                                                                                                                                                                                                                                                                                                                                                                                                                                                                                                                                                                                                                                                                                                                                                                                                                                                                                                                                                                                                                                                                                                                                                                                                                                                                                                                                                                                                                                                                                                                                                                                                                                                                                                                                                                                                                                                                                                                                                          </w:t>
      </w:r>
    </w:p>
    <w:p w:rsidR="00C12990" w:rsidRDefault="00C12990" w:rsidP="00490EA9">
      <w:pPr>
        <w:tabs>
          <w:tab w:val="left" w:pos="1980"/>
        </w:tabs>
        <w:spacing w:after="0"/>
        <w:jc w:val="center"/>
        <w:rPr>
          <w:sz w:val="20"/>
          <w:szCs w:val="20"/>
        </w:rPr>
      </w:pPr>
    </w:p>
    <w:tbl>
      <w:tblPr>
        <w:tblW w:w="9720" w:type="dxa"/>
        <w:tblInd w:w="70" w:type="dxa"/>
        <w:tblLayout w:type="fixed"/>
        <w:tblCellMar>
          <w:left w:w="70" w:type="dxa"/>
          <w:right w:w="70" w:type="dxa"/>
        </w:tblCellMar>
        <w:tblLook w:val="0000" w:firstRow="0" w:lastRow="0" w:firstColumn="0" w:lastColumn="0" w:noHBand="0" w:noVBand="0"/>
      </w:tblPr>
      <w:tblGrid>
        <w:gridCol w:w="4500"/>
        <w:gridCol w:w="420"/>
        <w:gridCol w:w="480"/>
        <w:gridCol w:w="4320"/>
      </w:tblGrid>
      <w:tr w:rsidR="00490EA9" w:rsidRPr="007077FD" w:rsidTr="00E601C3">
        <w:trPr>
          <w:trHeight w:val="1465"/>
        </w:trPr>
        <w:tc>
          <w:tcPr>
            <w:tcW w:w="4500" w:type="dxa"/>
            <w:vAlign w:val="center"/>
          </w:tcPr>
          <w:p w:rsidR="00490EA9" w:rsidRPr="00845FD5" w:rsidRDefault="00490EA9" w:rsidP="00490EA9">
            <w:pPr>
              <w:spacing w:after="0"/>
              <w:jc w:val="center"/>
              <w:rPr>
                <w:color w:val="000000"/>
              </w:rPr>
            </w:pPr>
            <w:r>
              <w:rPr>
                <w:rFonts w:ascii="Arial" w:hAnsi="Arial" w:cs="Arial"/>
                <w:noProof/>
                <w:color w:val="000000"/>
                <w:lang w:val="el-GR" w:eastAsia="el-GR"/>
              </w:rPr>
              <w:drawing>
                <wp:inline distT="0" distB="0" distL="0" distR="0">
                  <wp:extent cx="752475" cy="771525"/>
                  <wp:effectExtent l="19050" t="0" r="9525" b="0"/>
                  <wp:docPr id="5" name="Picture 5" descr="http://www.cyprus.gov.cy/portal/portal.nsf/0/64b48afa606d5553c22570360021f4a4/Text/8.30D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yprus.gov.cy/portal/portal.nsf/0/64b48afa606d5553c22570360021f4a4/Text/8.30D2?OpenElement&amp;FieldElemFormat=jpg"/>
                          <pic:cNvPicPr>
                            <a:picLocks noChangeAspect="1" noChangeArrowheads="1"/>
                          </pic:cNvPicPr>
                        </pic:nvPicPr>
                        <pic:blipFill>
                          <a:blip r:embed="rId5" r:link="rId6"/>
                          <a:srcRect/>
                          <a:stretch>
                            <a:fillRect/>
                          </a:stretch>
                        </pic:blipFill>
                        <pic:spPr bwMode="auto">
                          <a:xfrm>
                            <a:off x="0" y="0"/>
                            <a:ext cx="752475" cy="771525"/>
                          </a:xfrm>
                          <a:prstGeom prst="rect">
                            <a:avLst/>
                          </a:prstGeom>
                          <a:noFill/>
                          <a:ln w="9525">
                            <a:noFill/>
                            <a:miter lim="800000"/>
                            <a:headEnd/>
                            <a:tailEnd/>
                          </a:ln>
                        </pic:spPr>
                      </pic:pic>
                    </a:graphicData>
                  </a:graphic>
                </wp:inline>
              </w:drawing>
            </w:r>
          </w:p>
        </w:tc>
        <w:tc>
          <w:tcPr>
            <w:tcW w:w="420" w:type="dxa"/>
          </w:tcPr>
          <w:p w:rsidR="00490EA9" w:rsidRPr="00845FD5" w:rsidRDefault="00490EA9" w:rsidP="00490EA9">
            <w:pPr>
              <w:spacing w:after="0"/>
              <w:rPr>
                <w:b/>
                <w:sz w:val="28"/>
                <w:szCs w:val="28"/>
              </w:rPr>
            </w:pPr>
          </w:p>
        </w:tc>
        <w:tc>
          <w:tcPr>
            <w:tcW w:w="4800" w:type="dxa"/>
            <w:gridSpan w:val="2"/>
          </w:tcPr>
          <w:p w:rsidR="00490EA9" w:rsidRPr="002B77E3" w:rsidRDefault="00490EA9" w:rsidP="00490EA9">
            <w:pPr>
              <w:spacing w:after="0"/>
              <w:ind w:left="770"/>
              <w:rPr>
                <w:rFonts w:ascii="Arial" w:hAnsi="Arial" w:cs="Arial"/>
                <w:b/>
                <w:sz w:val="20"/>
                <w:szCs w:val="20"/>
              </w:rPr>
            </w:pPr>
            <w:r>
              <w:rPr>
                <w:rFonts w:ascii="Tahoma" w:hAnsi="Tahoma" w:cs="Tahoma"/>
                <w:noProof/>
                <w:sz w:val="20"/>
                <w:szCs w:val="20"/>
                <w:lang w:val="el-GR" w:eastAsia="el-GR"/>
              </w:rPr>
              <w:drawing>
                <wp:inline distT="0" distB="0" distL="0" distR="0">
                  <wp:extent cx="2533650" cy="885825"/>
                  <wp:effectExtent l="19050" t="0" r="0" b="0"/>
                  <wp:docPr id="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2533650" cy="885825"/>
                          </a:xfrm>
                          <a:prstGeom prst="rect">
                            <a:avLst/>
                          </a:prstGeom>
                          <a:noFill/>
                          <a:ln w="9525">
                            <a:noFill/>
                            <a:miter lim="800000"/>
                            <a:headEnd/>
                            <a:tailEnd/>
                          </a:ln>
                        </pic:spPr>
                      </pic:pic>
                    </a:graphicData>
                  </a:graphic>
                </wp:inline>
              </w:drawing>
            </w:r>
          </w:p>
        </w:tc>
      </w:tr>
      <w:tr w:rsidR="00490EA9" w:rsidRPr="00431906" w:rsidTr="00E601C3">
        <w:tc>
          <w:tcPr>
            <w:tcW w:w="4500" w:type="dxa"/>
            <w:vAlign w:val="center"/>
          </w:tcPr>
          <w:p w:rsidR="00490EA9" w:rsidRPr="00E30013" w:rsidRDefault="00490EA9" w:rsidP="00490EA9">
            <w:pPr>
              <w:spacing w:after="0" w:line="360" w:lineRule="auto"/>
              <w:jc w:val="center"/>
              <w:rPr>
                <w:sz w:val="18"/>
                <w:szCs w:val="18"/>
                <w:lang w:val="el-GR"/>
              </w:rPr>
            </w:pPr>
            <w:r w:rsidRPr="00E30013">
              <w:rPr>
                <w:sz w:val="18"/>
                <w:szCs w:val="18"/>
                <w:lang w:val="el-GR"/>
              </w:rPr>
              <w:t>ΚΥΠΡΙΑΚΗ ΔΗΜΟΚΡΑΤΙΑ</w:t>
            </w:r>
          </w:p>
          <w:p w:rsidR="00490EA9" w:rsidRPr="00E30013" w:rsidRDefault="00490EA9" w:rsidP="00490EA9">
            <w:pPr>
              <w:spacing w:after="0"/>
              <w:jc w:val="center"/>
              <w:rPr>
                <w:b/>
                <w:sz w:val="20"/>
                <w:szCs w:val="20"/>
                <w:lang w:val="el-GR"/>
              </w:rPr>
            </w:pPr>
            <w:r w:rsidRPr="00E30013">
              <w:rPr>
                <w:b/>
                <w:sz w:val="20"/>
                <w:szCs w:val="20"/>
                <w:lang w:val="el-GR"/>
              </w:rPr>
              <w:t>ΥΠΟΥΡΓΕΙΟ</w:t>
            </w:r>
          </w:p>
          <w:p w:rsidR="00490EA9" w:rsidRPr="00490EA9" w:rsidRDefault="00490EA9" w:rsidP="00490EA9">
            <w:pPr>
              <w:spacing w:after="0"/>
              <w:jc w:val="center"/>
              <w:rPr>
                <w:b/>
                <w:sz w:val="20"/>
                <w:szCs w:val="20"/>
                <w:lang w:val="el-GR"/>
              </w:rPr>
            </w:pPr>
            <w:r w:rsidRPr="00E30013">
              <w:rPr>
                <w:b/>
                <w:sz w:val="20"/>
                <w:szCs w:val="20"/>
                <w:lang w:val="el-GR"/>
              </w:rPr>
              <w:t>ΜΕΤΑΦΟΡΩΝ, ΕΠΙΚΟΙΝΩΝΙΩΝ ΚΑΙ ΕΡΓΩΝ</w:t>
            </w:r>
          </w:p>
        </w:tc>
        <w:tc>
          <w:tcPr>
            <w:tcW w:w="420" w:type="dxa"/>
          </w:tcPr>
          <w:p w:rsidR="00490EA9" w:rsidRPr="00431906" w:rsidRDefault="00490EA9" w:rsidP="00490EA9">
            <w:pPr>
              <w:spacing w:after="0"/>
              <w:rPr>
                <w:lang w:val="el-GR"/>
              </w:rPr>
            </w:pPr>
          </w:p>
        </w:tc>
        <w:tc>
          <w:tcPr>
            <w:tcW w:w="480" w:type="dxa"/>
          </w:tcPr>
          <w:p w:rsidR="00490EA9" w:rsidRPr="00431906" w:rsidRDefault="00490EA9" w:rsidP="00490EA9">
            <w:pPr>
              <w:spacing w:after="0"/>
              <w:ind w:left="50" w:firstLine="120"/>
              <w:jc w:val="center"/>
              <w:rPr>
                <w:rFonts w:ascii="Arial" w:hAnsi="Arial" w:cs="Arial"/>
                <w:sz w:val="20"/>
                <w:szCs w:val="20"/>
                <w:lang w:val="el-GR"/>
              </w:rPr>
            </w:pPr>
          </w:p>
        </w:tc>
        <w:tc>
          <w:tcPr>
            <w:tcW w:w="4320" w:type="dxa"/>
          </w:tcPr>
          <w:p w:rsidR="00490EA9" w:rsidRDefault="00490EA9" w:rsidP="00490EA9">
            <w:pPr>
              <w:spacing w:after="0"/>
              <w:jc w:val="center"/>
              <w:rPr>
                <w:rFonts w:ascii="Arial" w:hAnsi="Arial" w:cs="Arial"/>
                <w:b/>
                <w:sz w:val="20"/>
                <w:szCs w:val="20"/>
                <w:lang w:val="el-GR"/>
              </w:rPr>
            </w:pPr>
          </w:p>
          <w:p w:rsidR="00490EA9" w:rsidRPr="00097BCE" w:rsidRDefault="00490EA9" w:rsidP="00490EA9">
            <w:pPr>
              <w:spacing w:after="0"/>
              <w:jc w:val="center"/>
              <w:rPr>
                <w:sz w:val="20"/>
                <w:szCs w:val="20"/>
                <w:lang w:val="el-GR"/>
              </w:rPr>
            </w:pPr>
            <w:r w:rsidRPr="00097BCE">
              <w:rPr>
                <w:sz w:val="20"/>
                <w:szCs w:val="20"/>
                <w:lang w:val="el-GR"/>
              </w:rPr>
              <w:t>Αρχή Αδειώ</w:t>
            </w:r>
            <w:r>
              <w:rPr>
                <w:sz w:val="20"/>
                <w:szCs w:val="20"/>
                <w:lang w:val="el-GR"/>
              </w:rPr>
              <w:t>ν</w:t>
            </w:r>
          </w:p>
        </w:tc>
      </w:tr>
    </w:tbl>
    <w:p w:rsidR="00C12990" w:rsidRDefault="00C12990" w:rsidP="00490EA9">
      <w:pPr>
        <w:tabs>
          <w:tab w:val="left" w:pos="1980"/>
        </w:tabs>
        <w:spacing w:after="0"/>
        <w:jc w:val="center"/>
        <w:rPr>
          <w:sz w:val="20"/>
          <w:szCs w:val="20"/>
        </w:rPr>
      </w:pPr>
    </w:p>
    <w:p w:rsidR="00C12990" w:rsidRPr="009B2DD5" w:rsidRDefault="00C12990" w:rsidP="00490EA9">
      <w:pPr>
        <w:tabs>
          <w:tab w:val="left" w:pos="1980"/>
        </w:tabs>
        <w:spacing w:after="0"/>
        <w:jc w:val="center"/>
        <w:rPr>
          <w:sz w:val="20"/>
          <w:szCs w:val="20"/>
        </w:rPr>
      </w:pPr>
      <w:r w:rsidRPr="00431906">
        <w:rPr>
          <w:sz w:val="20"/>
          <w:szCs w:val="20"/>
          <w:lang w:val="el-GR"/>
        </w:rPr>
        <w:t>Οι περί Ηλεκτρισμού Κανονισμοί 1941-20</w:t>
      </w:r>
      <w:r w:rsidR="00490EA9">
        <w:rPr>
          <w:sz w:val="20"/>
          <w:szCs w:val="20"/>
          <w:lang w:val="el-GR"/>
        </w:rPr>
        <w:t>1</w:t>
      </w:r>
      <w:r w:rsidR="0020706E">
        <w:rPr>
          <w:sz w:val="20"/>
          <w:szCs w:val="20"/>
          <w:lang w:val="el-GR"/>
        </w:rPr>
        <w:t>9</w:t>
      </w:r>
      <w:bookmarkStart w:id="0" w:name="_GoBack"/>
      <w:bookmarkEnd w:id="0"/>
    </w:p>
    <w:p w:rsidR="00C12990" w:rsidRPr="00431906" w:rsidRDefault="00C12990" w:rsidP="00490EA9">
      <w:pPr>
        <w:tabs>
          <w:tab w:val="left" w:pos="1980"/>
        </w:tabs>
        <w:spacing w:after="0"/>
        <w:jc w:val="center"/>
        <w:rPr>
          <w:sz w:val="8"/>
          <w:szCs w:val="8"/>
          <w:lang w:val="el-GR"/>
        </w:rPr>
      </w:pPr>
    </w:p>
    <w:p w:rsidR="00C12990" w:rsidRPr="000B1732" w:rsidRDefault="0020706E" w:rsidP="00490EA9">
      <w:pPr>
        <w:tabs>
          <w:tab w:val="left" w:pos="1980"/>
        </w:tabs>
        <w:spacing w:after="0"/>
        <w:jc w:val="center"/>
        <w:rPr>
          <w:b/>
          <w:bCs/>
          <w:lang w:val="el-GR"/>
        </w:rPr>
      </w:pPr>
      <w:r>
        <w:rPr>
          <w:noProof/>
          <w:sz w:val="16"/>
        </w:rPr>
        <w:pict>
          <v:line id="_x0000_s1028" style="position:absolute;left:0;text-align:left;z-index:251662336" from="225pt,1.95pt" to="270pt,1.95pt"/>
        </w:pict>
      </w:r>
      <w:r>
        <w:rPr>
          <w:noProof/>
          <w:sz w:val="20"/>
        </w:rPr>
        <w:pict>
          <v:shape id="_x0000_s1027" type="#_x0000_t202" style="position:absolute;left:0;text-align:left;margin-left:-117pt;margin-top:117pt;width:81pt;height:18pt;z-index:251661312" strokecolor="white">
            <v:textbox style="mso-next-textbox:#_x0000_s1027">
              <w:txbxContent>
                <w:p w:rsidR="00C12990" w:rsidRDefault="00C12990" w:rsidP="00C12990">
                  <w:pPr>
                    <w:rPr>
                      <w:b/>
                      <w:bCs/>
                      <w:sz w:val="20"/>
                    </w:rPr>
                  </w:pPr>
                  <w:r>
                    <w:rPr>
                      <w:b/>
                      <w:bCs/>
                      <w:sz w:val="20"/>
                    </w:rPr>
                    <w:t>1941-2004</w:t>
                  </w:r>
                </w:p>
              </w:txbxContent>
            </v:textbox>
          </v:shape>
        </w:pict>
      </w:r>
      <w:r w:rsidR="00C12990">
        <w:rPr>
          <w:sz w:val="16"/>
          <w:lang w:val="el-GR"/>
        </w:rPr>
        <w:br w:type="textWrapping" w:clear="all"/>
      </w:r>
      <w:r w:rsidR="00C12990">
        <w:rPr>
          <w:lang w:val="el-GR"/>
        </w:rPr>
        <w:t xml:space="preserve">  </w:t>
      </w:r>
      <w:r w:rsidR="00C12990">
        <w:rPr>
          <w:b/>
          <w:bCs/>
          <w:lang w:val="el-GR"/>
        </w:rPr>
        <w:t xml:space="preserve">Αίτηση </w:t>
      </w:r>
      <w:r w:rsidR="00C12990" w:rsidRPr="001A669E">
        <w:rPr>
          <w:b/>
          <w:bCs/>
          <w:lang w:val="el-GR"/>
        </w:rPr>
        <w:t xml:space="preserve">για </w:t>
      </w:r>
      <w:r w:rsidR="00C12990">
        <w:rPr>
          <w:b/>
          <w:bCs/>
          <w:lang w:val="el-GR"/>
        </w:rPr>
        <w:t>έκδοση</w:t>
      </w:r>
      <w:r w:rsidR="00C12990" w:rsidRPr="00B1412B">
        <w:rPr>
          <w:b/>
          <w:bCs/>
          <w:lang w:val="el-GR"/>
        </w:rPr>
        <w:t xml:space="preserve"> </w:t>
      </w:r>
      <w:r w:rsidR="00C12990">
        <w:rPr>
          <w:b/>
          <w:bCs/>
          <w:lang w:val="el-GR"/>
        </w:rPr>
        <w:t>Πιστοποιητικού Ικανότητας</w:t>
      </w:r>
      <w:r w:rsidR="00C12990" w:rsidRPr="001A669E">
        <w:rPr>
          <w:b/>
          <w:bCs/>
          <w:lang w:val="el-GR"/>
        </w:rPr>
        <w:t xml:space="preserve"> </w:t>
      </w:r>
      <w:r w:rsidR="00C12990">
        <w:rPr>
          <w:b/>
          <w:bCs/>
          <w:lang w:val="el-GR"/>
        </w:rPr>
        <w:t>Ηλεκτροτεχνίτη</w:t>
      </w:r>
    </w:p>
    <w:p w:rsidR="00C12990" w:rsidRDefault="0020706E" w:rsidP="00490EA9">
      <w:pPr>
        <w:spacing w:after="0"/>
        <w:rPr>
          <w:sz w:val="20"/>
          <w:lang w:val="el-GR"/>
        </w:rPr>
      </w:pPr>
      <w:r>
        <w:rPr>
          <w:noProof/>
          <w:sz w:val="20"/>
        </w:rPr>
        <w:pict>
          <v:line id="_x0000_s1026" style="position:absolute;z-index:251660288" from="225pt,5.9pt" to="270pt,5.9p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630"/>
        <w:gridCol w:w="2250"/>
        <w:gridCol w:w="540"/>
        <w:gridCol w:w="2268"/>
      </w:tblGrid>
      <w:tr w:rsidR="00C12990" w:rsidTr="00E601C3">
        <w:tc>
          <w:tcPr>
            <w:tcW w:w="5058" w:type="dxa"/>
            <w:gridSpan w:val="2"/>
          </w:tcPr>
          <w:p w:rsidR="00C12990" w:rsidRDefault="00C12990" w:rsidP="00490EA9">
            <w:pPr>
              <w:tabs>
                <w:tab w:val="right" w:leader="dot" w:pos="4842"/>
              </w:tabs>
              <w:spacing w:line="360" w:lineRule="auto"/>
              <w:rPr>
                <w:lang w:val="el-GR"/>
              </w:rPr>
            </w:pPr>
            <w:r>
              <w:rPr>
                <w:lang w:val="el-GR"/>
              </w:rPr>
              <w:t xml:space="preserve">Όνομα: </w:t>
            </w:r>
            <w:r>
              <w:rPr>
                <w:lang w:val="el-GR"/>
              </w:rPr>
              <w:tab/>
            </w:r>
          </w:p>
        </w:tc>
        <w:tc>
          <w:tcPr>
            <w:tcW w:w="5058" w:type="dxa"/>
            <w:gridSpan w:val="3"/>
          </w:tcPr>
          <w:p w:rsidR="00C12990" w:rsidRDefault="00C12990" w:rsidP="00490EA9">
            <w:pPr>
              <w:tabs>
                <w:tab w:val="right" w:leader="dot" w:pos="4662"/>
              </w:tabs>
              <w:spacing w:line="360" w:lineRule="auto"/>
              <w:rPr>
                <w:lang w:val="el-GR"/>
              </w:rPr>
            </w:pPr>
            <w:r>
              <w:rPr>
                <w:lang w:val="el-GR"/>
              </w:rPr>
              <w:t>Επώνυμο</w:t>
            </w:r>
            <w:r w:rsidRPr="00CC207D">
              <w:rPr>
                <w:lang w:val="el-GR"/>
              </w:rPr>
              <w:t>:</w:t>
            </w:r>
            <w:r>
              <w:rPr>
                <w:lang w:val="el-GR"/>
              </w:rPr>
              <w:t xml:space="preserve"> </w:t>
            </w:r>
            <w:r>
              <w:rPr>
                <w:lang w:val="el-GR"/>
              </w:rPr>
              <w:tab/>
            </w:r>
          </w:p>
        </w:tc>
      </w:tr>
      <w:tr w:rsidR="00C12990" w:rsidTr="00E601C3">
        <w:tc>
          <w:tcPr>
            <w:tcW w:w="10116" w:type="dxa"/>
            <w:gridSpan w:val="5"/>
          </w:tcPr>
          <w:p w:rsidR="00C12990" w:rsidRDefault="00C12990" w:rsidP="00490EA9">
            <w:pPr>
              <w:tabs>
                <w:tab w:val="right" w:leader="dot" w:pos="9720"/>
              </w:tabs>
              <w:spacing w:line="360" w:lineRule="auto"/>
              <w:rPr>
                <w:lang w:val="el-GR"/>
              </w:rPr>
            </w:pPr>
            <w:r>
              <w:rPr>
                <w:lang w:val="el-GR"/>
              </w:rPr>
              <w:t xml:space="preserve">Όνομα πατέρα: </w:t>
            </w:r>
            <w:r>
              <w:rPr>
                <w:lang w:val="el-GR"/>
              </w:rPr>
              <w:tab/>
            </w:r>
          </w:p>
        </w:tc>
      </w:tr>
      <w:tr w:rsidR="00C12990" w:rsidTr="00E601C3">
        <w:tc>
          <w:tcPr>
            <w:tcW w:w="7848" w:type="dxa"/>
            <w:gridSpan w:val="4"/>
          </w:tcPr>
          <w:p w:rsidR="00C12990" w:rsidRDefault="00C12990" w:rsidP="00490EA9">
            <w:pPr>
              <w:tabs>
                <w:tab w:val="right" w:leader="dot" w:pos="7560"/>
                <w:tab w:val="right" w:leader="dot" w:pos="9720"/>
              </w:tabs>
              <w:spacing w:line="360" w:lineRule="auto"/>
              <w:rPr>
                <w:lang w:val="el-GR"/>
              </w:rPr>
            </w:pPr>
            <w:r>
              <w:rPr>
                <w:lang w:val="el-GR"/>
              </w:rPr>
              <w:t xml:space="preserve">Διεύθυνση: </w:t>
            </w:r>
            <w:r>
              <w:rPr>
                <w:lang w:val="el-GR"/>
              </w:rPr>
              <w:tab/>
            </w:r>
          </w:p>
        </w:tc>
        <w:tc>
          <w:tcPr>
            <w:tcW w:w="2268" w:type="dxa"/>
          </w:tcPr>
          <w:p w:rsidR="00C12990" w:rsidRDefault="00C12990" w:rsidP="00490EA9">
            <w:pPr>
              <w:tabs>
                <w:tab w:val="right" w:leader="dot" w:pos="1872"/>
                <w:tab w:val="right" w:leader="dot" w:pos="9720"/>
              </w:tabs>
              <w:spacing w:line="360" w:lineRule="auto"/>
              <w:rPr>
                <w:lang w:val="el-GR"/>
              </w:rPr>
            </w:pPr>
            <w:proofErr w:type="spellStart"/>
            <w:r>
              <w:rPr>
                <w:lang w:val="el-GR"/>
              </w:rPr>
              <w:t>Ταχ</w:t>
            </w:r>
            <w:proofErr w:type="spellEnd"/>
            <w:r>
              <w:rPr>
                <w:lang w:val="el-GR"/>
              </w:rPr>
              <w:t xml:space="preserve">. Κωδ.: </w:t>
            </w:r>
            <w:r>
              <w:rPr>
                <w:lang w:val="el-GR"/>
              </w:rPr>
              <w:tab/>
            </w:r>
          </w:p>
        </w:tc>
      </w:tr>
      <w:tr w:rsidR="00C12990" w:rsidTr="00E601C3">
        <w:tc>
          <w:tcPr>
            <w:tcW w:w="10116" w:type="dxa"/>
            <w:gridSpan w:val="5"/>
          </w:tcPr>
          <w:p w:rsidR="00C12990" w:rsidRDefault="00C12990" w:rsidP="00490EA9">
            <w:pPr>
              <w:tabs>
                <w:tab w:val="right" w:leader="dot" w:pos="9720"/>
              </w:tabs>
              <w:spacing w:line="360" w:lineRule="auto"/>
              <w:rPr>
                <w:lang w:val="el-GR"/>
              </w:rPr>
            </w:pPr>
            <w:r>
              <w:rPr>
                <w:lang w:val="el-GR"/>
              </w:rPr>
              <w:t xml:space="preserve">Ηλεκτρονική Διεύθυνση: </w:t>
            </w:r>
            <w:r>
              <w:rPr>
                <w:lang w:val="el-GR"/>
              </w:rPr>
              <w:tab/>
            </w:r>
          </w:p>
        </w:tc>
      </w:tr>
      <w:tr w:rsidR="00C12990" w:rsidTr="00E601C3">
        <w:tc>
          <w:tcPr>
            <w:tcW w:w="10116" w:type="dxa"/>
            <w:gridSpan w:val="5"/>
          </w:tcPr>
          <w:p w:rsidR="00C12990" w:rsidRDefault="00C12990" w:rsidP="00490EA9">
            <w:pPr>
              <w:tabs>
                <w:tab w:val="right" w:leader="dot" w:pos="9720"/>
              </w:tabs>
              <w:spacing w:line="360" w:lineRule="auto"/>
              <w:rPr>
                <w:lang w:val="el-GR"/>
              </w:rPr>
            </w:pPr>
            <w:r>
              <w:rPr>
                <w:lang w:val="el-GR"/>
              </w:rPr>
              <w:t>Τόπος και ημερομηνία γέννησης:</w:t>
            </w:r>
            <w:r>
              <w:rPr>
                <w:lang w:val="el-GR"/>
              </w:rPr>
              <w:tab/>
            </w:r>
          </w:p>
        </w:tc>
      </w:tr>
      <w:tr w:rsidR="00C12990" w:rsidTr="00E601C3">
        <w:tc>
          <w:tcPr>
            <w:tcW w:w="10116" w:type="dxa"/>
            <w:gridSpan w:val="5"/>
          </w:tcPr>
          <w:p w:rsidR="00C12990" w:rsidRDefault="00C12990" w:rsidP="00490EA9">
            <w:pPr>
              <w:tabs>
                <w:tab w:val="right" w:leader="dot" w:pos="9720"/>
              </w:tabs>
              <w:spacing w:line="360" w:lineRule="auto"/>
              <w:rPr>
                <w:lang w:val="el-GR"/>
              </w:rPr>
            </w:pPr>
            <w:r>
              <w:rPr>
                <w:lang w:val="el-GR"/>
              </w:rPr>
              <w:t xml:space="preserve">Αριθμός Δελτίου Ταυτότητας: </w:t>
            </w:r>
            <w:r>
              <w:rPr>
                <w:lang w:val="el-GR"/>
              </w:rPr>
              <w:tab/>
            </w:r>
          </w:p>
        </w:tc>
      </w:tr>
      <w:tr w:rsidR="00C12990" w:rsidRPr="0020706E" w:rsidTr="00E601C3">
        <w:tc>
          <w:tcPr>
            <w:tcW w:w="10116" w:type="dxa"/>
            <w:gridSpan w:val="5"/>
          </w:tcPr>
          <w:p w:rsidR="00C12990" w:rsidRDefault="00C12990" w:rsidP="00490EA9">
            <w:pPr>
              <w:tabs>
                <w:tab w:val="right" w:leader="dot" w:pos="9720"/>
              </w:tabs>
              <w:spacing w:line="360" w:lineRule="auto"/>
              <w:rPr>
                <w:lang w:val="el-GR"/>
              </w:rPr>
            </w:pPr>
            <w:r>
              <w:rPr>
                <w:lang w:val="el-GR"/>
              </w:rPr>
              <w:t>Αριθμός Πιστοποιητικού Ικανότητας (για κατόχους):</w:t>
            </w:r>
            <w:r>
              <w:rPr>
                <w:lang w:val="el-GR"/>
              </w:rPr>
              <w:tab/>
            </w:r>
          </w:p>
        </w:tc>
      </w:tr>
      <w:tr w:rsidR="00C12990" w:rsidTr="00E601C3">
        <w:tc>
          <w:tcPr>
            <w:tcW w:w="4428" w:type="dxa"/>
          </w:tcPr>
          <w:p w:rsidR="00C12990" w:rsidRDefault="00C12990" w:rsidP="00490EA9">
            <w:pPr>
              <w:tabs>
                <w:tab w:val="right" w:leader="dot" w:pos="4212"/>
                <w:tab w:val="right" w:leader="dot" w:pos="4842"/>
              </w:tabs>
              <w:spacing w:line="360" w:lineRule="auto"/>
              <w:rPr>
                <w:lang w:val="el-GR"/>
              </w:rPr>
            </w:pPr>
            <w:r>
              <w:rPr>
                <w:lang w:val="el-GR"/>
              </w:rPr>
              <w:t xml:space="preserve">Αριθμός Τηλεφώνου Οικίας: </w:t>
            </w:r>
            <w:r>
              <w:rPr>
                <w:lang w:val="el-GR"/>
              </w:rPr>
              <w:tab/>
            </w:r>
          </w:p>
        </w:tc>
        <w:tc>
          <w:tcPr>
            <w:tcW w:w="2880" w:type="dxa"/>
            <w:gridSpan w:val="2"/>
          </w:tcPr>
          <w:p w:rsidR="00C12990" w:rsidRDefault="00C12990" w:rsidP="00490EA9">
            <w:pPr>
              <w:tabs>
                <w:tab w:val="right" w:leader="dot" w:pos="2592"/>
                <w:tab w:val="right" w:leader="dot" w:pos="4662"/>
              </w:tabs>
              <w:spacing w:line="360" w:lineRule="auto"/>
              <w:rPr>
                <w:lang w:val="el-GR"/>
              </w:rPr>
            </w:pPr>
            <w:r>
              <w:rPr>
                <w:lang w:val="el-GR"/>
              </w:rPr>
              <w:t xml:space="preserve">Εργασίας: </w:t>
            </w:r>
            <w:r>
              <w:rPr>
                <w:lang w:val="el-GR"/>
              </w:rPr>
              <w:tab/>
            </w:r>
          </w:p>
        </w:tc>
        <w:tc>
          <w:tcPr>
            <w:tcW w:w="2808" w:type="dxa"/>
            <w:gridSpan w:val="2"/>
          </w:tcPr>
          <w:p w:rsidR="00C12990" w:rsidRDefault="00C12990" w:rsidP="00490EA9">
            <w:pPr>
              <w:tabs>
                <w:tab w:val="right" w:leader="dot" w:pos="2412"/>
                <w:tab w:val="right" w:leader="dot" w:pos="4662"/>
              </w:tabs>
              <w:spacing w:line="360" w:lineRule="auto"/>
              <w:rPr>
                <w:lang w:val="el-GR"/>
              </w:rPr>
            </w:pPr>
            <w:r>
              <w:rPr>
                <w:lang w:val="el-GR"/>
              </w:rPr>
              <w:t xml:space="preserve">Κινητό: </w:t>
            </w:r>
            <w:r>
              <w:rPr>
                <w:lang w:val="el-GR"/>
              </w:rPr>
              <w:tab/>
            </w:r>
          </w:p>
        </w:tc>
      </w:tr>
    </w:tbl>
    <w:p w:rsidR="00C12990" w:rsidRDefault="00C12990" w:rsidP="00490EA9">
      <w:pPr>
        <w:spacing w:after="0"/>
        <w:rPr>
          <w:sz w:val="20"/>
          <w:lang w:val="el-GR"/>
        </w:rPr>
      </w:pPr>
    </w:p>
    <w:p w:rsidR="00C12990" w:rsidRDefault="00C12990" w:rsidP="00490EA9">
      <w:pPr>
        <w:spacing w:after="0" w:line="360" w:lineRule="auto"/>
        <w:rPr>
          <w:sz w:val="20"/>
          <w:lang w:val="el-GR"/>
        </w:rPr>
      </w:pPr>
      <w:r>
        <w:rPr>
          <w:sz w:val="20"/>
          <w:lang w:val="el-GR"/>
        </w:rPr>
        <w:t>1.   Θεωρητική κατάρτιση στην ηλεκτρολογία:</w:t>
      </w:r>
    </w:p>
    <w:p w:rsidR="00C12990" w:rsidRDefault="00C12990" w:rsidP="00490EA9">
      <w:pPr>
        <w:spacing w:after="0" w:line="360" w:lineRule="auto"/>
        <w:rPr>
          <w:sz w:val="20"/>
          <w:lang w:val="el-GR"/>
        </w:rPr>
      </w:pPr>
      <w:r>
        <w:rPr>
          <w:sz w:val="20"/>
          <w:lang w:val="el-GR"/>
        </w:rPr>
        <w:t>................................................................................................................................................................................................</w:t>
      </w:r>
      <w:r w:rsidR="00490EA9">
        <w:rPr>
          <w:sz w:val="20"/>
          <w:lang w:val="el-GR"/>
        </w:rPr>
        <w:t>....</w:t>
      </w:r>
    </w:p>
    <w:p w:rsidR="00C12990" w:rsidRDefault="00C12990" w:rsidP="00490EA9">
      <w:pPr>
        <w:spacing w:after="0" w:line="360" w:lineRule="auto"/>
        <w:rPr>
          <w:sz w:val="20"/>
          <w:lang w:val="el-GR"/>
        </w:rPr>
      </w:pPr>
      <w:r>
        <w:rPr>
          <w:sz w:val="20"/>
          <w:lang w:val="el-GR"/>
        </w:rPr>
        <w:t>................................................................................................................................................................................................</w:t>
      </w:r>
      <w:r w:rsidR="00490EA9">
        <w:rPr>
          <w:sz w:val="20"/>
          <w:lang w:val="el-GR"/>
        </w:rPr>
        <w:t>....</w:t>
      </w:r>
    </w:p>
    <w:p w:rsidR="00C12990" w:rsidRDefault="00C12990" w:rsidP="00490EA9">
      <w:pPr>
        <w:spacing w:after="0" w:line="360" w:lineRule="auto"/>
        <w:rPr>
          <w:sz w:val="20"/>
          <w:lang w:val="el-GR"/>
        </w:rPr>
      </w:pPr>
      <w:r>
        <w:rPr>
          <w:sz w:val="20"/>
          <w:lang w:val="el-GR"/>
        </w:rPr>
        <w:t>................................................................................................................................................................................................</w:t>
      </w:r>
      <w:r w:rsidR="00490EA9">
        <w:rPr>
          <w:sz w:val="20"/>
          <w:lang w:val="el-GR"/>
        </w:rPr>
        <w:t>....</w:t>
      </w:r>
    </w:p>
    <w:p w:rsidR="00C12990" w:rsidRDefault="00C12990" w:rsidP="00490EA9">
      <w:pPr>
        <w:spacing w:after="0" w:line="360" w:lineRule="auto"/>
        <w:rPr>
          <w:sz w:val="20"/>
          <w:lang w:val="el-GR"/>
        </w:rPr>
      </w:pPr>
      <w:r>
        <w:rPr>
          <w:sz w:val="20"/>
          <w:lang w:val="el-GR"/>
        </w:rPr>
        <w:t>................................................................................................................................................................</w:t>
      </w:r>
      <w:r w:rsidR="00490EA9">
        <w:rPr>
          <w:sz w:val="20"/>
          <w:lang w:val="el-GR"/>
        </w:rPr>
        <w:t>....................................</w:t>
      </w:r>
    </w:p>
    <w:p w:rsidR="00C12990" w:rsidRDefault="00C12990" w:rsidP="00490EA9">
      <w:pPr>
        <w:spacing w:after="0"/>
        <w:rPr>
          <w:sz w:val="20"/>
          <w:lang w:val="el-GR"/>
        </w:rPr>
      </w:pPr>
      <w:r>
        <w:rPr>
          <w:sz w:val="20"/>
          <w:lang w:val="el-GR"/>
        </w:rPr>
        <w:t>2.   Πρακτική Εξάσκηση</w:t>
      </w:r>
      <w:r w:rsidRPr="00FF0059">
        <w:rPr>
          <w:sz w:val="20"/>
          <w:lang w:val="el-GR"/>
        </w:rPr>
        <w:t xml:space="preserve">, </w:t>
      </w:r>
      <w:r>
        <w:rPr>
          <w:sz w:val="20"/>
          <w:lang w:val="el-GR"/>
        </w:rPr>
        <w:t>μεταγενέστερη της θεωρητικής κατάρτισης:</w:t>
      </w:r>
    </w:p>
    <w:p w:rsidR="00C12990" w:rsidRDefault="00C12990" w:rsidP="00490EA9">
      <w:pPr>
        <w:spacing w:after="0" w:line="360" w:lineRule="auto"/>
        <w:rPr>
          <w:sz w:val="20"/>
          <w:lang w:val="el-GR"/>
        </w:rPr>
      </w:pPr>
      <w:r>
        <w:rPr>
          <w:sz w:val="20"/>
          <w:lang w:val="el-GR"/>
        </w:rPr>
        <w:t>................................................................................................................................................................................................</w:t>
      </w:r>
      <w:r w:rsidR="00490EA9">
        <w:rPr>
          <w:sz w:val="20"/>
          <w:lang w:val="el-GR"/>
        </w:rPr>
        <w:t>....</w:t>
      </w:r>
    </w:p>
    <w:p w:rsidR="00490EA9" w:rsidRDefault="00C12990" w:rsidP="00490EA9">
      <w:pPr>
        <w:spacing w:after="0" w:line="360" w:lineRule="auto"/>
        <w:rPr>
          <w:sz w:val="20"/>
          <w:lang w:val="el-GR"/>
        </w:rPr>
      </w:pPr>
      <w:r>
        <w:rPr>
          <w:sz w:val="20"/>
          <w:lang w:val="el-GR"/>
        </w:rPr>
        <w:t>................................................................................................................................................................................................</w:t>
      </w:r>
      <w:r w:rsidR="00490EA9">
        <w:rPr>
          <w:sz w:val="20"/>
          <w:lang w:val="el-GR"/>
        </w:rPr>
        <w:t>....</w:t>
      </w:r>
    </w:p>
    <w:p w:rsidR="00C12990" w:rsidRDefault="00490EA9" w:rsidP="00490EA9">
      <w:pPr>
        <w:spacing w:after="0" w:line="360" w:lineRule="auto"/>
        <w:rPr>
          <w:sz w:val="20"/>
          <w:lang w:val="el-GR"/>
        </w:rPr>
      </w:pPr>
      <w:r>
        <w:rPr>
          <w:sz w:val="20"/>
          <w:lang w:val="el-GR"/>
        </w:rPr>
        <w:t>....</w:t>
      </w:r>
      <w:r w:rsidR="00C12990">
        <w:rPr>
          <w:sz w:val="20"/>
          <w:lang w:val="el-GR"/>
        </w:rPr>
        <w:t>................................................................................................................................................................................................</w:t>
      </w:r>
    </w:p>
    <w:p w:rsidR="00C12990" w:rsidRDefault="00C12990" w:rsidP="00490EA9">
      <w:pPr>
        <w:spacing w:after="0" w:line="360" w:lineRule="auto"/>
        <w:rPr>
          <w:sz w:val="20"/>
          <w:lang w:val="el-GR"/>
        </w:rPr>
      </w:pPr>
      <w:r>
        <w:rPr>
          <w:sz w:val="20"/>
          <w:lang w:val="el-GR"/>
        </w:rPr>
        <w:t>................................................................................................................................................................................................</w:t>
      </w:r>
      <w:r w:rsidR="00490EA9">
        <w:rPr>
          <w:sz w:val="20"/>
          <w:lang w:val="el-GR"/>
        </w:rPr>
        <w:t>....</w:t>
      </w:r>
    </w:p>
    <w:p w:rsidR="00C12990" w:rsidRDefault="00C12990" w:rsidP="00490EA9">
      <w:pPr>
        <w:spacing w:after="0" w:line="360" w:lineRule="auto"/>
        <w:rPr>
          <w:sz w:val="20"/>
          <w:lang w:val="el-GR"/>
        </w:rPr>
      </w:pPr>
    </w:p>
    <w:p w:rsidR="00C12990" w:rsidRDefault="00C12990" w:rsidP="00490EA9">
      <w:pPr>
        <w:spacing w:after="0" w:line="360" w:lineRule="auto"/>
        <w:rPr>
          <w:sz w:val="20"/>
          <w:lang w:val="el-GR"/>
        </w:rPr>
      </w:pPr>
      <w:r>
        <w:rPr>
          <w:sz w:val="20"/>
          <w:lang w:val="el-GR"/>
        </w:rPr>
        <w:t>3.   Επαγγελματική Πείρα</w:t>
      </w:r>
      <w:r w:rsidRPr="00FF0059">
        <w:rPr>
          <w:sz w:val="20"/>
          <w:lang w:val="el-GR"/>
        </w:rPr>
        <w:t xml:space="preserve">, </w:t>
      </w:r>
      <w:r>
        <w:rPr>
          <w:sz w:val="20"/>
          <w:lang w:val="el-GR"/>
        </w:rPr>
        <w:t>μεταγενέστερη της πρακτικής εξάσκησης:</w:t>
      </w:r>
    </w:p>
    <w:tbl>
      <w:tblPr>
        <w:tblW w:w="0" w:type="auto"/>
        <w:tblInd w:w="7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17"/>
        <w:gridCol w:w="5140"/>
        <w:gridCol w:w="766"/>
        <w:gridCol w:w="816"/>
        <w:gridCol w:w="2999"/>
      </w:tblGrid>
      <w:tr w:rsidR="00C12990" w:rsidRPr="008B6C88" w:rsidTr="00E601C3">
        <w:tc>
          <w:tcPr>
            <w:tcW w:w="314" w:type="dxa"/>
            <w:tcBorders>
              <w:left w:val="single" w:sz="4" w:space="0" w:color="auto"/>
              <w:bottom w:val="single" w:sz="4" w:space="0" w:color="auto"/>
              <w:right w:val="nil"/>
            </w:tcBorders>
            <w:vAlign w:val="bottom"/>
          </w:tcPr>
          <w:p w:rsidR="00C12990" w:rsidRPr="008B6C88" w:rsidRDefault="00C12990" w:rsidP="00490EA9">
            <w:pPr>
              <w:spacing w:before="100" w:beforeAutospacing="1" w:after="0"/>
              <w:jc w:val="center"/>
              <w:rPr>
                <w:sz w:val="20"/>
                <w:szCs w:val="20"/>
                <w:lang w:val="el-GR"/>
              </w:rPr>
            </w:pPr>
          </w:p>
        </w:tc>
        <w:tc>
          <w:tcPr>
            <w:tcW w:w="5144" w:type="dxa"/>
            <w:tcBorders>
              <w:left w:val="nil"/>
              <w:bottom w:val="single" w:sz="4" w:space="0" w:color="auto"/>
            </w:tcBorders>
          </w:tcPr>
          <w:p w:rsidR="00C12990" w:rsidRPr="008B6C88" w:rsidRDefault="00C12990" w:rsidP="00490EA9">
            <w:pPr>
              <w:spacing w:before="100" w:beforeAutospacing="1" w:after="0"/>
              <w:jc w:val="center"/>
              <w:rPr>
                <w:sz w:val="20"/>
                <w:szCs w:val="20"/>
                <w:lang w:val="el-GR"/>
              </w:rPr>
            </w:pPr>
            <w:r w:rsidRPr="008B6C88">
              <w:rPr>
                <w:sz w:val="20"/>
                <w:szCs w:val="20"/>
                <w:lang w:val="el-GR"/>
              </w:rPr>
              <w:t>Όνομα και Διεύθυνση Εργοδότη</w:t>
            </w:r>
          </w:p>
        </w:tc>
        <w:tc>
          <w:tcPr>
            <w:tcW w:w="766" w:type="dxa"/>
            <w:tcBorders>
              <w:bottom w:val="single" w:sz="4" w:space="0" w:color="auto"/>
            </w:tcBorders>
          </w:tcPr>
          <w:p w:rsidR="00C12990" w:rsidRPr="008B6C88" w:rsidRDefault="00C12990" w:rsidP="00490EA9">
            <w:pPr>
              <w:spacing w:before="100" w:beforeAutospacing="1" w:after="0"/>
              <w:jc w:val="center"/>
              <w:rPr>
                <w:sz w:val="20"/>
                <w:szCs w:val="20"/>
                <w:lang w:val="el-GR"/>
              </w:rPr>
            </w:pPr>
            <w:r w:rsidRPr="008B6C88">
              <w:rPr>
                <w:sz w:val="20"/>
                <w:szCs w:val="20"/>
                <w:lang w:val="el-GR"/>
              </w:rPr>
              <w:t xml:space="preserve">Από </w:t>
            </w:r>
          </w:p>
        </w:tc>
        <w:tc>
          <w:tcPr>
            <w:tcW w:w="816" w:type="dxa"/>
            <w:tcBorders>
              <w:bottom w:val="single" w:sz="4" w:space="0" w:color="auto"/>
            </w:tcBorders>
          </w:tcPr>
          <w:p w:rsidR="00C12990" w:rsidRPr="008B6C88" w:rsidRDefault="00C12990" w:rsidP="00490EA9">
            <w:pPr>
              <w:spacing w:before="100" w:beforeAutospacing="1" w:after="0"/>
              <w:jc w:val="center"/>
              <w:rPr>
                <w:sz w:val="20"/>
                <w:szCs w:val="20"/>
                <w:lang w:val="el-GR"/>
              </w:rPr>
            </w:pPr>
            <w:r w:rsidRPr="008B6C88">
              <w:rPr>
                <w:sz w:val="20"/>
                <w:szCs w:val="20"/>
                <w:lang w:val="el-GR"/>
              </w:rPr>
              <w:t>Μέχρι</w:t>
            </w:r>
          </w:p>
        </w:tc>
        <w:tc>
          <w:tcPr>
            <w:tcW w:w="2890" w:type="dxa"/>
            <w:tcBorders>
              <w:bottom w:val="single" w:sz="4" w:space="0" w:color="auto"/>
              <w:right w:val="single" w:sz="4" w:space="0" w:color="auto"/>
            </w:tcBorders>
          </w:tcPr>
          <w:p w:rsidR="00C12990" w:rsidRPr="008B6C88" w:rsidRDefault="00C12990" w:rsidP="00490EA9">
            <w:pPr>
              <w:spacing w:before="100" w:beforeAutospacing="1" w:after="0"/>
              <w:jc w:val="center"/>
              <w:rPr>
                <w:sz w:val="20"/>
                <w:szCs w:val="20"/>
                <w:lang w:val="el-GR"/>
              </w:rPr>
            </w:pPr>
            <w:r>
              <w:rPr>
                <w:sz w:val="20"/>
                <w:szCs w:val="20"/>
                <w:lang w:val="el-GR"/>
              </w:rPr>
              <w:t>Θέση/Είδος Απασχόλησης</w:t>
            </w:r>
          </w:p>
        </w:tc>
      </w:tr>
      <w:tr w:rsidR="00C12990" w:rsidRPr="008B6C88" w:rsidTr="00E601C3">
        <w:trPr>
          <w:trHeight w:val="428"/>
        </w:trPr>
        <w:tc>
          <w:tcPr>
            <w:tcW w:w="314" w:type="dxa"/>
            <w:tcBorders>
              <w:top w:val="single" w:sz="4" w:space="0" w:color="auto"/>
              <w:left w:val="single" w:sz="4" w:space="0" w:color="auto"/>
              <w:bottom w:val="nil"/>
              <w:right w:val="nil"/>
            </w:tcBorders>
            <w:vAlign w:val="bottom"/>
          </w:tcPr>
          <w:p w:rsidR="00C12990" w:rsidRPr="008B6C88" w:rsidRDefault="00C12990" w:rsidP="00490EA9">
            <w:pPr>
              <w:spacing w:before="100" w:beforeAutospacing="1" w:after="0"/>
              <w:rPr>
                <w:b/>
                <w:bCs/>
                <w:sz w:val="20"/>
                <w:szCs w:val="20"/>
                <w:vertAlign w:val="subscript"/>
                <w:lang w:val="el-GR"/>
              </w:rPr>
            </w:pPr>
            <w:r w:rsidRPr="008B6C88">
              <w:rPr>
                <w:b/>
                <w:bCs/>
                <w:sz w:val="20"/>
                <w:szCs w:val="20"/>
                <w:vertAlign w:val="subscript"/>
                <w:lang w:val="el-GR"/>
              </w:rPr>
              <w:t>1.</w:t>
            </w:r>
          </w:p>
        </w:tc>
        <w:tc>
          <w:tcPr>
            <w:tcW w:w="5144" w:type="dxa"/>
            <w:tcBorders>
              <w:left w:val="nil"/>
              <w:bottom w:val="nil"/>
            </w:tcBorders>
            <w:vAlign w:val="bottom"/>
          </w:tcPr>
          <w:p w:rsidR="00C12990" w:rsidRPr="008B6C88" w:rsidRDefault="00C12990" w:rsidP="00490EA9">
            <w:pPr>
              <w:tabs>
                <w:tab w:val="right" w:leader="dot" w:pos="4828"/>
              </w:tabs>
              <w:spacing w:before="100" w:beforeAutospacing="1" w:after="0"/>
              <w:rPr>
                <w:sz w:val="20"/>
                <w:szCs w:val="20"/>
                <w:lang w:val="el-GR"/>
              </w:rPr>
            </w:pPr>
            <w:r>
              <w:rPr>
                <w:sz w:val="20"/>
                <w:szCs w:val="20"/>
                <w:lang w:val="el-GR"/>
              </w:rPr>
              <w:tab/>
            </w:r>
          </w:p>
        </w:tc>
        <w:tc>
          <w:tcPr>
            <w:tcW w:w="766" w:type="dxa"/>
            <w:tcBorders>
              <w:bottom w:val="nil"/>
            </w:tcBorders>
            <w:vAlign w:val="bottom"/>
          </w:tcPr>
          <w:p w:rsidR="00C12990" w:rsidRPr="008B6C88" w:rsidRDefault="00C12990" w:rsidP="00490EA9">
            <w:pPr>
              <w:tabs>
                <w:tab w:val="right" w:leader="dot" w:pos="550"/>
              </w:tabs>
              <w:spacing w:before="100" w:beforeAutospacing="1" w:after="0"/>
              <w:rPr>
                <w:sz w:val="20"/>
                <w:szCs w:val="20"/>
                <w:lang w:val="el-GR"/>
              </w:rPr>
            </w:pPr>
            <w:r>
              <w:rPr>
                <w:sz w:val="20"/>
                <w:szCs w:val="20"/>
                <w:lang w:val="el-GR"/>
              </w:rPr>
              <w:tab/>
            </w:r>
          </w:p>
        </w:tc>
        <w:tc>
          <w:tcPr>
            <w:tcW w:w="816" w:type="dxa"/>
            <w:tcBorders>
              <w:bottom w:val="nil"/>
            </w:tcBorders>
            <w:vAlign w:val="bottom"/>
          </w:tcPr>
          <w:p w:rsidR="00C12990" w:rsidRPr="008B6C88" w:rsidRDefault="00C12990" w:rsidP="00490EA9">
            <w:pPr>
              <w:tabs>
                <w:tab w:val="right" w:leader="dot" w:pos="600"/>
              </w:tabs>
              <w:spacing w:before="100" w:beforeAutospacing="1" w:after="0"/>
              <w:rPr>
                <w:sz w:val="20"/>
                <w:szCs w:val="20"/>
                <w:lang w:val="el-GR"/>
              </w:rPr>
            </w:pPr>
            <w:r>
              <w:rPr>
                <w:sz w:val="20"/>
                <w:szCs w:val="20"/>
                <w:lang w:val="el-GR"/>
              </w:rPr>
              <w:tab/>
            </w:r>
          </w:p>
        </w:tc>
        <w:tc>
          <w:tcPr>
            <w:tcW w:w="2890" w:type="dxa"/>
            <w:tcBorders>
              <w:bottom w:val="nil"/>
              <w:right w:val="single" w:sz="4" w:space="0" w:color="auto"/>
            </w:tcBorders>
            <w:vAlign w:val="bottom"/>
          </w:tcPr>
          <w:p w:rsidR="00C12990" w:rsidRPr="008B6C88" w:rsidRDefault="00C12990" w:rsidP="00490EA9">
            <w:pPr>
              <w:tabs>
                <w:tab w:val="right" w:leader="dot" w:pos="2782"/>
              </w:tabs>
              <w:spacing w:before="100" w:beforeAutospacing="1" w:after="0"/>
              <w:rPr>
                <w:sz w:val="20"/>
                <w:szCs w:val="20"/>
                <w:lang w:val="el-GR"/>
              </w:rPr>
            </w:pPr>
            <w:r>
              <w:rPr>
                <w:sz w:val="20"/>
                <w:szCs w:val="20"/>
                <w:lang w:val="el-GR"/>
              </w:rPr>
              <w:tab/>
            </w:r>
          </w:p>
        </w:tc>
      </w:tr>
      <w:tr w:rsidR="00C12990" w:rsidRPr="008B6C88" w:rsidTr="00E601C3">
        <w:trPr>
          <w:trHeight w:val="432"/>
        </w:trPr>
        <w:tc>
          <w:tcPr>
            <w:tcW w:w="314" w:type="dxa"/>
            <w:tcBorders>
              <w:top w:val="nil"/>
              <w:left w:val="single" w:sz="4" w:space="0" w:color="auto"/>
              <w:bottom w:val="nil"/>
              <w:right w:val="nil"/>
            </w:tcBorders>
            <w:vAlign w:val="bottom"/>
          </w:tcPr>
          <w:p w:rsidR="00C12990" w:rsidRPr="008B6C88" w:rsidRDefault="00C12990" w:rsidP="00490EA9">
            <w:pPr>
              <w:spacing w:before="100" w:beforeAutospacing="1" w:after="0"/>
              <w:rPr>
                <w:b/>
                <w:bCs/>
                <w:sz w:val="20"/>
                <w:szCs w:val="20"/>
                <w:vertAlign w:val="subscript"/>
                <w:lang w:val="el-GR"/>
              </w:rPr>
            </w:pPr>
          </w:p>
        </w:tc>
        <w:tc>
          <w:tcPr>
            <w:tcW w:w="5144" w:type="dxa"/>
            <w:tcBorders>
              <w:top w:val="nil"/>
              <w:left w:val="nil"/>
              <w:bottom w:val="nil"/>
            </w:tcBorders>
            <w:vAlign w:val="bottom"/>
          </w:tcPr>
          <w:p w:rsidR="00C12990" w:rsidRPr="008B6C88" w:rsidRDefault="00C12990" w:rsidP="00490EA9">
            <w:pPr>
              <w:tabs>
                <w:tab w:val="right" w:leader="dot" w:pos="4828"/>
              </w:tabs>
              <w:spacing w:before="100" w:beforeAutospacing="1" w:after="0"/>
              <w:rPr>
                <w:sz w:val="20"/>
                <w:szCs w:val="20"/>
                <w:lang w:val="el-GR"/>
              </w:rPr>
            </w:pPr>
            <w:r>
              <w:rPr>
                <w:sz w:val="20"/>
                <w:szCs w:val="20"/>
                <w:lang w:val="el-GR"/>
              </w:rPr>
              <w:tab/>
            </w:r>
          </w:p>
        </w:tc>
        <w:tc>
          <w:tcPr>
            <w:tcW w:w="766" w:type="dxa"/>
            <w:tcBorders>
              <w:top w:val="nil"/>
              <w:bottom w:val="nil"/>
            </w:tcBorders>
            <w:vAlign w:val="bottom"/>
          </w:tcPr>
          <w:p w:rsidR="00C12990" w:rsidRPr="008B6C88" w:rsidRDefault="00C12990" w:rsidP="00490EA9">
            <w:pPr>
              <w:tabs>
                <w:tab w:val="right" w:leader="dot" w:pos="550"/>
              </w:tabs>
              <w:spacing w:before="100" w:beforeAutospacing="1" w:after="0"/>
              <w:rPr>
                <w:sz w:val="20"/>
                <w:szCs w:val="20"/>
                <w:lang w:val="el-GR"/>
              </w:rPr>
            </w:pPr>
            <w:r>
              <w:rPr>
                <w:sz w:val="20"/>
                <w:szCs w:val="20"/>
                <w:lang w:val="el-GR"/>
              </w:rPr>
              <w:tab/>
            </w:r>
          </w:p>
        </w:tc>
        <w:tc>
          <w:tcPr>
            <w:tcW w:w="816" w:type="dxa"/>
            <w:tcBorders>
              <w:top w:val="nil"/>
              <w:bottom w:val="nil"/>
            </w:tcBorders>
            <w:vAlign w:val="bottom"/>
          </w:tcPr>
          <w:p w:rsidR="00C12990" w:rsidRPr="008B6C88" w:rsidRDefault="00C12990" w:rsidP="00490EA9">
            <w:pPr>
              <w:tabs>
                <w:tab w:val="right" w:leader="dot" w:pos="600"/>
              </w:tabs>
              <w:spacing w:before="100" w:beforeAutospacing="1" w:after="0"/>
              <w:rPr>
                <w:sz w:val="20"/>
                <w:szCs w:val="20"/>
                <w:lang w:val="el-GR"/>
              </w:rPr>
            </w:pPr>
            <w:r>
              <w:rPr>
                <w:sz w:val="20"/>
                <w:szCs w:val="20"/>
                <w:lang w:val="el-GR"/>
              </w:rPr>
              <w:tab/>
            </w:r>
          </w:p>
        </w:tc>
        <w:tc>
          <w:tcPr>
            <w:tcW w:w="2890" w:type="dxa"/>
            <w:tcBorders>
              <w:top w:val="nil"/>
              <w:bottom w:val="nil"/>
              <w:right w:val="single" w:sz="4" w:space="0" w:color="auto"/>
            </w:tcBorders>
            <w:vAlign w:val="bottom"/>
          </w:tcPr>
          <w:p w:rsidR="00C12990" w:rsidRPr="008B6C88" w:rsidRDefault="00C12990" w:rsidP="00490EA9">
            <w:pPr>
              <w:tabs>
                <w:tab w:val="right" w:leader="dot" w:pos="2782"/>
              </w:tabs>
              <w:spacing w:before="100" w:beforeAutospacing="1" w:after="0"/>
              <w:rPr>
                <w:sz w:val="20"/>
                <w:szCs w:val="20"/>
                <w:lang w:val="el-GR"/>
              </w:rPr>
            </w:pPr>
            <w:r>
              <w:rPr>
                <w:sz w:val="20"/>
                <w:szCs w:val="20"/>
                <w:lang w:val="el-GR"/>
              </w:rPr>
              <w:tab/>
            </w:r>
          </w:p>
        </w:tc>
      </w:tr>
      <w:tr w:rsidR="00C12990" w:rsidRPr="008B6C88" w:rsidTr="00E601C3">
        <w:trPr>
          <w:trHeight w:val="432"/>
        </w:trPr>
        <w:tc>
          <w:tcPr>
            <w:tcW w:w="314" w:type="dxa"/>
            <w:tcBorders>
              <w:top w:val="nil"/>
              <w:left w:val="single" w:sz="4" w:space="0" w:color="auto"/>
              <w:bottom w:val="nil"/>
              <w:right w:val="nil"/>
            </w:tcBorders>
            <w:vAlign w:val="bottom"/>
          </w:tcPr>
          <w:p w:rsidR="00C12990" w:rsidRPr="008B6C88" w:rsidRDefault="00C12990" w:rsidP="00490EA9">
            <w:pPr>
              <w:spacing w:before="100" w:beforeAutospacing="1" w:after="0"/>
              <w:rPr>
                <w:b/>
                <w:bCs/>
                <w:sz w:val="20"/>
                <w:szCs w:val="20"/>
                <w:vertAlign w:val="subscript"/>
                <w:lang w:val="el-GR"/>
              </w:rPr>
            </w:pPr>
            <w:r w:rsidRPr="008B6C88">
              <w:rPr>
                <w:b/>
                <w:bCs/>
                <w:sz w:val="20"/>
                <w:szCs w:val="20"/>
                <w:vertAlign w:val="subscript"/>
                <w:lang w:val="el-GR"/>
              </w:rPr>
              <w:t>2.</w:t>
            </w:r>
          </w:p>
        </w:tc>
        <w:tc>
          <w:tcPr>
            <w:tcW w:w="5144" w:type="dxa"/>
            <w:tcBorders>
              <w:top w:val="nil"/>
              <w:left w:val="nil"/>
              <w:bottom w:val="nil"/>
            </w:tcBorders>
            <w:vAlign w:val="bottom"/>
          </w:tcPr>
          <w:p w:rsidR="00C12990" w:rsidRPr="008B6C88" w:rsidRDefault="00C12990" w:rsidP="00490EA9">
            <w:pPr>
              <w:tabs>
                <w:tab w:val="right" w:leader="dot" w:pos="4828"/>
              </w:tabs>
              <w:spacing w:before="100" w:beforeAutospacing="1" w:after="0"/>
              <w:rPr>
                <w:sz w:val="20"/>
                <w:szCs w:val="20"/>
                <w:lang w:val="el-GR"/>
              </w:rPr>
            </w:pPr>
            <w:r>
              <w:rPr>
                <w:sz w:val="20"/>
                <w:szCs w:val="20"/>
                <w:lang w:val="el-GR"/>
              </w:rPr>
              <w:tab/>
            </w:r>
          </w:p>
        </w:tc>
        <w:tc>
          <w:tcPr>
            <w:tcW w:w="766" w:type="dxa"/>
            <w:tcBorders>
              <w:top w:val="nil"/>
              <w:bottom w:val="nil"/>
            </w:tcBorders>
            <w:vAlign w:val="bottom"/>
          </w:tcPr>
          <w:p w:rsidR="00C12990" w:rsidRPr="008B6C88" w:rsidRDefault="00C12990" w:rsidP="00490EA9">
            <w:pPr>
              <w:tabs>
                <w:tab w:val="right" w:leader="dot" w:pos="550"/>
              </w:tabs>
              <w:spacing w:before="100" w:beforeAutospacing="1" w:after="0"/>
              <w:rPr>
                <w:sz w:val="20"/>
                <w:szCs w:val="20"/>
                <w:lang w:val="el-GR"/>
              </w:rPr>
            </w:pPr>
            <w:r>
              <w:rPr>
                <w:sz w:val="20"/>
                <w:szCs w:val="20"/>
                <w:lang w:val="el-GR"/>
              </w:rPr>
              <w:tab/>
            </w:r>
          </w:p>
        </w:tc>
        <w:tc>
          <w:tcPr>
            <w:tcW w:w="816" w:type="dxa"/>
            <w:tcBorders>
              <w:top w:val="nil"/>
              <w:bottom w:val="nil"/>
            </w:tcBorders>
            <w:vAlign w:val="bottom"/>
          </w:tcPr>
          <w:p w:rsidR="00C12990" w:rsidRPr="008B6C88" w:rsidRDefault="00C12990" w:rsidP="00490EA9">
            <w:pPr>
              <w:tabs>
                <w:tab w:val="right" w:leader="dot" w:pos="600"/>
              </w:tabs>
              <w:spacing w:before="100" w:beforeAutospacing="1" w:after="0"/>
              <w:rPr>
                <w:sz w:val="20"/>
                <w:szCs w:val="20"/>
                <w:lang w:val="el-GR"/>
              </w:rPr>
            </w:pPr>
            <w:r>
              <w:rPr>
                <w:sz w:val="20"/>
                <w:szCs w:val="20"/>
                <w:lang w:val="el-GR"/>
              </w:rPr>
              <w:tab/>
            </w:r>
          </w:p>
        </w:tc>
        <w:tc>
          <w:tcPr>
            <w:tcW w:w="2890" w:type="dxa"/>
            <w:tcBorders>
              <w:top w:val="nil"/>
              <w:bottom w:val="nil"/>
              <w:right w:val="single" w:sz="4" w:space="0" w:color="auto"/>
            </w:tcBorders>
            <w:vAlign w:val="bottom"/>
          </w:tcPr>
          <w:p w:rsidR="00C12990" w:rsidRPr="008B6C88" w:rsidRDefault="00C12990" w:rsidP="00490EA9">
            <w:pPr>
              <w:tabs>
                <w:tab w:val="right" w:leader="dot" w:pos="2782"/>
              </w:tabs>
              <w:spacing w:before="100" w:beforeAutospacing="1" w:after="0"/>
              <w:rPr>
                <w:sz w:val="20"/>
                <w:szCs w:val="20"/>
                <w:lang w:val="el-GR"/>
              </w:rPr>
            </w:pPr>
            <w:r>
              <w:rPr>
                <w:sz w:val="20"/>
                <w:szCs w:val="20"/>
                <w:lang w:val="el-GR"/>
              </w:rPr>
              <w:tab/>
            </w:r>
          </w:p>
        </w:tc>
      </w:tr>
      <w:tr w:rsidR="00C12990" w:rsidRPr="008B6C88" w:rsidTr="00E601C3">
        <w:trPr>
          <w:trHeight w:val="432"/>
        </w:trPr>
        <w:tc>
          <w:tcPr>
            <w:tcW w:w="314" w:type="dxa"/>
            <w:tcBorders>
              <w:top w:val="nil"/>
              <w:left w:val="single" w:sz="4" w:space="0" w:color="auto"/>
              <w:bottom w:val="nil"/>
              <w:right w:val="nil"/>
            </w:tcBorders>
            <w:vAlign w:val="bottom"/>
          </w:tcPr>
          <w:p w:rsidR="00C12990" w:rsidRPr="008B6C88" w:rsidRDefault="00C12990" w:rsidP="00490EA9">
            <w:pPr>
              <w:spacing w:before="100" w:beforeAutospacing="1" w:after="0"/>
              <w:rPr>
                <w:b/>
                <w:bCs/>
                <w:sz w:val="20"/>
                <w:szCs w:val="20"/>
                <w:vertAlign w:val="subscript"/>
                <w:lang w:val="el-GR"/>
              </w:rPr>
            </w:pPr>
          </w:p>
        </w:tc>
        <w:tc>
          <w:tcPr>
            <w:tcW w:w="5144" w:type="dxa"/>
            <w:tcBorders>
              <w:top w:val="nil"/>
              <w:left w:val="nil"/>
              <w:bottom w:val="nil"/>
            </w:tcBorders>
            <w:vAlign w:val="bottom"/>
          </w:tcPr>
          <w:p w:rsidR="00C12990" w:rsidRPr="008B6C88" w:rsidRDefault="00C12990" w:rsidP="00490EA9">
            <w:pPr>
              <w:tabs>
                <w:tab w:val="right" w:leader="dot" w:pos="4828"/>
              </w:tabs>
              <w:spacing w:before="100" w:beforeAutospacing="1" w:after="0"/>
              <w:rPr>
                <w:sz w:val="20"/>
                <w:szCs w:val="20"/>
                <w:lang w:val="el-GR"/>
              </w:rPr>
            </w:pPr>
            <w:r>
              <w:rPr>
                <w:sz w:val="20"/>
                <w:szCs w:val="20"/>
                <w:lang w:val="el-GR"/>
              </w:rPr>
              <w:tab/>
            </w:r>
          </w:p>
        </w:tc>
        <w:tc>
          <w:tcPr>
            <w:tcW w:w="766" w:type="dxa"/>
            <w:tcBorders>
              <w:top w:val="nil"/>
              <w:bottom w:val="nil"/>
            </w:tcBorders>
            <w:vAlign w:val="bottom"/>
          </w:tcPr>
          <w:p w:rsidR="00C12990" w:rsidRPr="008B6C88" w:rsidRDefault="00C12990" w:rsidP="00490EA9">
            <w:pPr>
              <w:tabs>
                <w:tab w:val="right" w:leader="dot" w:pos="550"/>
              </w:tabs>
              <w:spacing w:before="100" w:beforeAutospacing="1" w:after="0"/>
              <w:rPr>
                <w:sz w:val="20"/>
                <w:szCs w:val="20"/>
                <w:lang w:val="el-GR"/>
              </w:rPr>
            </w:pPr>
            <w:r>
              <w:rPr>
                <w:sz w:val="20"/>
                <w:szCs w:val="20"/>
                <w:lang w:val="el-GR"/>
              </w:rPr>
              <w:tab/>
            </w:r>
          </w:p>
        </w:tc>
        <w:tc>
          <w:tcPr>
            <w:tcW w:w="816" w:type="dxa"/>
            <w:tcBorders>
              <w:top w:val="nil"/>
              <w:bottom w:val="nil"/>
            </w:tcBorders>
            <w:vAlign w:val="bottom"/>
          </w:tcPr>
          <w:p w:rsidR="00C12990" w:rsidRPr="008B6C88" w:rsidRDefault="00C12990" w:rsidP="00490EA9">
            <w:pPr>
              <w:tabs>
                <w:tab w:val="right" w:leader="dot" w:pos="600"/>
              </w:tabs>
              <w:spacing w:before="100" w:beforeAutospacing="1" w:after="0"/>
              <w:rPr>
                <w:sz w:val="20"/>
                <w:szCs w:val="20"/>
                <w:lang w:val="el-GR"/>
              </w:rPr>
            </w:pPr>
            <w:r>
              <w:rPr>
                <w:sz w:val="20"/>
                <w:szCs w:val="20"/>
                <w:lang w:val="el-GR"/>
              </w:rPr>
              <w:tab/>
            </w:r>
          </w:p>
        </w:tc>
        <w:tc>
          <w:tcPr>
            <w:tcW w:w="2890" w:type="dxa"/>
            <w:tcBorders>
              <w:top w:val="nil"/>
              <w:bottom w:val="nil"/>
              <w:right w:val="single" w:sz="4" w:space="0" w:color="auto"/>
            </w:tcBorders>
            <w:vAlign w:val="bottom"/>
          </w:tcPr>
          <w:p w:rsidR="00C12990" w:rsidRPr="008B6C88" w:rsidRDefault="00C12990" w:rsidP="00490EA9">
            <w:pPr>
              <w:tabs>
                <w:tab w:val="right" w:leader="dot" w:pos="2782"/>
              </w:tabs>
              <w:spacing w:before="100" w:beforeAutospacing="1" w:after="0"/>
              <w:rPr>
                <w:sz w:val="20"/>
                <w:szCs w:val="20"/>
                <w:lang w:val="el-GR"/>
              </w:rPr>
            </w:pPr>
            <w:r>
              <w:rPr>
                <w:sz w:val="20"/>
                <w:szCs w:val="20"/>
                <w:lang w:val="el-GR"/>
              </w:rPr>
              <w:tab/>
            </w:r>
          </w:p>
        </w:tc>
      </w:tr>
      <w:tr w:rsidR="00C12990" w:rsidRPr="008B6C88" w:rsidTr="00E601C3">
        <w:trPr>
          <w:trHeight w:val="432"/>
        </w:trPr>
        <w:tc>
          <w:tcPr>
            <w:tcW w:w="314" w:type="dxa"/>
            <w:tcBorders>
              <w:top w:val="nil"/>
              <w:left w:val="single" w:sz="4" w:space="0" w:color="auto"/>
              <w:bottom w:val="nil"/>
              <w:right w:val="nil"/>
            </w:tcBorders>
            <w:vAlign w:val="bottom"/>
          </w:tcPr>
          <w:p w:rsidR="00C12990" w:rsidRPr="008B6C88" w:rsidRDefault="00C12990" w:rsidP="00490EA9">
            <w:pPr>
              <w:spacing w:before="100" w:beforeAutospacing="1" w:after="0"/>
              <w:rPr>
                <w:b/>
                <w:bCs/>
                <w:sz w:val="20"/>
                <w:szCs w:val="20"/>
                <w:vertAlign w:val="subscript"/>
                <w:lang w:val="el-GR"/>
              </w:rPr>
            </w:pPr>
            <w:r w:rsidRPr="008B6C88">
              <w:rPr>
                <w:b/>
                <w:bCs/>
                <w:sz w:val="20"/>
                <w:szCs w:val="20"/>
                <w:vertAlign w:val="subscript"/>
                <w:lang w:val="el-GR"/>
              </w:rPr>
              <w:t>3.</w:t>
            </w:r>
          </w:p>
        </w:tc>
        <w:tc>
          <w:tcPr>
            <w:tcW w:w="5144" w:type="dxa"/>
            <w:tcBorders>
              <w:top w:val="nil"/>
              <w:left w:val="nil"/>
              <w:bottom w:val="nil"/>
            </w:tcBorders>
            <w:vAlign w:val="bottom"/>
          </w:tcPr>
          <w:p w:rsidR="00C12990" w:rsidRPr="008B6C88" w:rsidRDefault="00C12990" w:rsidP="00490EA9">
            <w:pPr>
              <w:tabs>
                <w:tab w:val="right" w:leader="dot" w:pos="4828"/>
              </w:tabs>
              <w:spacing w:before="100" w:beforeAutospacing="1" w:after="0"/>
              <w:rPr>
                <w:sz w:val="20"/>
                <w:szCs w:val="20"/>
                <w:lang w:val="el-GR"/>
              </w:rPr>
            </w:pPr>
            <w:r>
              <w:rPr>
                <w:sz w:val="20"/>
                <w:szCs w:val="20"/>
                <w:lang w:val="el-GR"/>
              </w:rPr>
              <w:tab/>
            </w:r>
          </w:p>
        </w:tc>
        <w:tc>
          <w:tcPr>
            <w:tcW w:w="766" w:type="dxa"/>
            <w:tcBorders>
              <w:top w:val="nil"/>
              <w:bottom w:val="nil"/>
            </w:tcBorders>
            <w:vAlign w:val="bottom"/>
          </w:tcPr>
          <w:p w:rsidR="00C12990" w:rsidRPr="008B6C88" w:rsidRDefault="00C12990" w:rsidP="00490EA9">
            <w:pPr>
              <w:tabs>
                <w:tab w:val="right" w:leader="dot" w:pos="550"/>
              </w:tabs>
              <w:spacing w:before="100" w:beforeAutospacing="1" w:after="0"/>
              <w:rPr>
                <w:sz w:val="20"/>
                <w:szCs w:val="20"/>
                <w:lang w:val="el-GR"/>
              </w:rPr>
            </w:pPr>
            <w:r>
              <w:rPr>
                <w:sz w:val="20"/>
                <w:szCs w:val="20"/>
                <w:lang w:val="el-GR"/>
              </w:rPr>
              <w:tab/>
            </w:r>
          </w:p>
        </w:tc>
        <w:tc>
          <w:tcPr>
            <w:tcW w:w="816" w:type="dxa"/>
            <w:tcBorders>
              <w:top w:val="nil"/>
              <w:bottom w:val="nil"/>
            </w:tcBorders>
            <w:vAlign w:val="bottom"/>
          </w:tcPr>
          <w:p w:rsidR="00C12990" w:rsidRPr="008B6C88" w:rsidRDefault="00C12990" w:rsidP="00490EA9">
            <w:pPr>
              <w:tabs>
                <w:tab w:val="right" w:leader="dot" w:pos="600"/>
              </w:tabs>
              <w:spacing w:before="100" w:beforeAutospacing="1" w:after="0"/>
              <w:rPr>
                <w:sz w:val="20"/>
                <w:szCs w:val="20"/>
                <w:lang w:val="el-GR"/>
              </w:rPr>
            </w:pPr>
            <w:r>
              <w:rPr>
                <w:sz w:val="20"/>
                <w:szCs w:val="20"/>
                <w:lang w:val="el-GR"/>
              </w:rPr>
              <w:tab/>
            </w:r>
          </w:p>
        </w:tc>
        <w:tc>
          <w:tcPr>
            <w:tcW w:w="2890" w:type="dxa"/>
            <w:tcBorders>
              <w:top w:val="nil"/>
              <w:bottom w:val="nil"/>
              <w:right w:val="single" w:sz="4" w:space="0" w:color="auto"/>
            </w:tcBorders>
            <w:vAlign w:val="bottom"/>
          </w:tcPr>
          <w:p w:rsidR="00C12990" w:rsidRPr="008B6C88" w:rsidRDefault="00C12990" w:rsidP="00490EA9">
            <w:pPr>
              <w:tabs>
                <w:tab w:val="right" w:leader="dot" w:pos="2782"/>
              </w:tabs>
              <w:spacing w:before="100" w:beforeAutospacing="1" w:after="0"/>
              <w:rPr>
                <w:sz w:val="20"/>
                <w:szCs w:val="20"/>
                <w:lang w:val="el-GR"/>
              </w:rPr>
            </w:pPr>
            <w:r>
              <w:rPr>
                <w:sz w:val="20"/>
                <w:szCs w:val="20"/>
                <w:lang w:val="el-GR"/>
              </w:rPr>
              <w:tab/>
            </w:r>
          </w:p>
        </w:tc>
      </w:tr>
      <w:tr w:rsidR="00C12990" w:rsidRPr="008B6C88" w:rsidTr="00E601C3">
        <w:trPr>
          <w:trHeight w:val="432"/>
        </w:trPr>
        <w:tc>
          <w:tcPr>
            <w:tcW w:w="314" w:type="dxa"/>
            <w:tcBorders>
              <w:top w:val="nil"/>
              <w:left w:val="single" w:sz="4" w:space="0" w:color="auto"/>
              <w:bottom w:val="nil"/>
              <w:right w:val="nil"/>
            </w:tcBorders>
            <w:vAlign w:val="bottom"/>
          </w:tcPr>
          <w:p w:rsidR="00C12990" w:rsidRPr="008B6C88" w:rsidRDefault="00C12990" w:rsidP="00490EA9">
            <w:pPr>
              <w:spacing w:before="100" w:beforeAutospacing="1" w:after="0"/>
              <w:rPr>
                <w:b/>
                <w:bCs/>
                <w:sz w:val="20"/>
                <w:szCs w:val="20"/>
                <w:vertAlign w:val="subscript"/>
                <w:lang w:val="el-GR"/>
              </w:rPr>
            </w:pPr>
          </w:p>
        </w:tc>
        <w:tc>
          <w:tcPr>
            <w:tcW w:w="5144" w:type="dxa"/>
            <w:tcBorders>
              <w:top w:val="nil"/>
              <w:left w:val="nil"/>
              <w:bottom w:val="nil"/>
            </w:tcBorders>
            <w:vAlign w:val="bottom"/>
          </w:tcPr>
          <w:p w:rsidR="00C12990" w:rsidRPr="008B6C88" w:rsidRDefault="00C12990" w:rsidP="00490EA9">
            <w:pPr>
              <w:tabs>
                <w:tab w:val="right" w:leader="dot" w:pos="4828"/>
              </w:tabs>
              <w:spacing w:before="100" w:beforeAutospacing="1" w:after="0"/>
              <w:rPr>
                <w:sz w:val="20"/>
                <w:szCs w:val="20"/>
                <w:lang w:val="el-GR"/>
              </w:rPr>
            </w:pPr>
            <w:r>
              <w:rPr>
                <w:sz w:val="20"/>
                <w:szCs w:val="20"/>
                <w:lang w:val="el-GR"/>
              </w:rPr>
              <w:tab/>
            </w:r>
          </w:p>
        </w:tc>
        <w:tc>
          <w:tcPr>
            <w:tcW w:w="766" w:type="dxa"/>
            <w:tcBorders>
              <w:top w:val="nil"/>
              <w:bottom w:val="nil"/>
            </w:tcBorders>
            <w:vAlign w:val="bottom"/>
          </w:tcPr>
          <w:p w:rsidR="00C12990" w:rsidRPr="008B6C88" w:rsidRDefault="00C12990" w:rsidP="00490EA9">
            <w:pPr>
              <w:tabs>
                <w:tab w:val="right" w:leader="dot" w:pos="550"/>
              </w:tabs>
              <w:spacing w:before="100" w:beforeAutospacing="1" w:after="0"/>
              <w:rPr>
                <w:sz w:val="20"/>
                <w:szCs w:val="20"/>
                <w:lang w:val="el-GR"/>
              </w:rPr>
            </w:pPr>
            <w:r>
              <w:rPr>
                <w:sz w:val="20"/>
                <w:szCs w:val="20"/>
                <w:lang w:val="el-GR"/>
              </w:rPr>
              <w:tab/>
            </w:r>
          </w:p>
        </w:tc>
        <w:tc>
          <w:tcPr>
            <w:tcW w:w="816" w:type="dxa"/>
            <w:tcBorders>
              <w:top w:val="nil"/>
              <w:bottom w:val="nil"/>
            </w:tcBorders>
            <w:vAlign w:val="bottom"/>
          </w:tcPr>
          <w:p w:rsidR="00C12990" w:rsidRPr="008B6C88" w:rsidRDefault="00C12990" w:rsidP="00490EA9">
            <w:pPr>
              <w:tabs>
                <w:tab w:val="right" w:leader="dot" w:pos="600"/>
              </w:tabs>
              <w:spacing w:before="100" w:beforeAutospacing="1" w:after="0"/>
              <w:rPr>
                <w:sz w:val="20"/>
                <w:szCs w:val="20"/>
                <w:lang w:val="el-GR"/>
              </w:rPr>
            </w:pPr>
            <w:r>
              <w:rPr>
                <w:sz w:val="20"/>
                <w:szCs w:val="20"/>
                <w:lang w:val="el-GR"/>
              </w:rPr>
              <w:tab/>
            </w:r>
          </w:p>
        </w:tc>
        <w:tc>
          <w:tcPr>
            <w:tcW w:w="2890" w:type="dxa"/>
            <w:tcBorders>
              <w:top w:val="nil"/>
              <w:bottom w:val="nil"/>
              <w:right w:val="single" w:sz="4" w:space="0" w:color="auto"/>
            </w:tcBorders>
            <w:vAlign w:val="bottom"/>
          </w:tcPr>
          <w:p w:rsidR="00C12990" w:rsidRPr="008B6C88" w:rsidRDefault="00C12990" w:rsidP="00490EA9">
            <w:pPr>
              <w:tabs>
                <w:tab w:val="right" w:leader="dot" w:pos="2782"/>
              </w:tabs>
              <w:spacing w:before="100" w:beforeAutospacing="1" w:after="0"/>
              <w:rPr>
                <w:sz w:val="20"/>
                <w:szCs w:val="20"/>
                <w:lang w:val="el-GR"/>
              </w:rPr>
            </w:pPr>
            <w:r>
              <w:rPr>
                <w:sz w:val="20"/>
                <w:szCs w:val="20"/>
                <w:lang w:val="el-GR"/>
              </w:rPr>
              <w:tab/>
            </w:r>
          </w:p>
        </w:tc>
      </w:tr>
      <w:tr w:rsidR="00C12990" w:rsidRPr="008B6C88" w:rsidTr="00E601C3">
        <w:trPr>
          <w:trHeight w:val="432"/>
        </w:trPr>
        <w:tc>
          <w:tcPr>
            <w:tcW w:w="314" w:type="dxa"/>
            <w:tcBorders>
              <w:top w:val="nil"/>
              <w:left w:val="single" w:sz="4" w:space="0" w:color="auto"/>
              <w:bottom w:val="nil"/>
              <w:right w:val="nil"/>
            </w:tcBorders>
            <w:vAlign w:val="bottom"/>
          </w:tcPr>
          <w:p w:rsidR="00C12990" w:rsidRPr="008B6C88" w:rsidRDefault="00C12990" w:rsidP="00490EA9">
            <w:pPr>
              <w:spacing w:before="100" w:beforeAutospacing="1" w:after="0"/>
              <w:rPr>
                <w:b/>
                <w:bCs/>
                <w:sz w:val="20"/>
                <w:szCs w:val="20"/>
                <w:vertAlign w:val="subscript"/>
                <w:lang w:val="el-GR"/>
              </w:rPr>
            </w:pPr>
            <w:r w:rsidRPr="008B6C88">
              <w:rPr>
                <w:b/>
                <w:bCs/>
                <w:sz w:val="20"/>
                <w:szCs w:val="20"/>
                <w:vertAlign w:val="subscript"/>
                <w:lang w:val="el-GR"/>
              </w:rPr>
              <w:t>4.</w:t>
            </w:r>
          </w:p>
        </w:tc>
        <w:tc>
          <w:tcPr>
            <w:tcW w:w="5144" w:type="dxa"/>
            <w:tcBorders>
              <w:top w:val="nil"/>
              <w:left w:val="nil"/>
              <w:bottom w:val="nil"/>
            </w:tcBorders>
            <w:vAlign w:val="bottom"/>
          </w:tcPr>
          <w:p w:rsidR="00C12990" w:rsidRPr="008B6C88" w:rsidRDefault="00C12990" w:rsidP="00490EA9">
            <w:pPr>
              <w:tabs>
                <w:tab w:val="right" w:leader="dot" w:pos="4828"/>
              </w:tabs>
              <w:spacing w:before="100" w:beforeAutospacing="1" w:after="0"/>
              <w:rPr>
                <w:sz w:val="20"/>
                <w:szCs w:val="20"/>
                <w:lang w:val="el-GR"/>
              </w:rPr>
            </w:pPr>
            <w:r>
              <w:rPr>
                <w:sz w:val="20"/>
                <w:szCs w:val="20"/>
                <w:lang w:val="el-GR"/>
              </w:rPr>
              <w:tab/>
            </w:r>
          </w:p>
        </w:tc>
        <w:tc>
          <w:tcPr>
            <w:tcW w:w="766" w:type="dxa"/>
            <w:tcBorders>
              <w:top w:val="nil"/>
              <w:bottom w:val="nil"/>
            </w:tcBorders>
            <w:vAlign w:val="bottom"/>
          </w:tcPr>
          <w:p w:rsidR="00C12990" w:rsidRPr="008B6C88" w:rsidRDefault="00C12990" w:rsidP="00490EA9">
            <w:pPr>
              <w:tabs>
                <w:tab w:val="right" w:leader="dot" w:pos="550"/>
              </w:tabs>
              <w:spacing w:before="100" w:beforeAutospacing="1" w:after="0"/>
              <w:rPr>
                <w:sz w:val="20"/>
                <w:szCs w:val="20"/>
                <w:lang w:val="el-GR"/>
              </w:rPr>
            </w:pPr>
            <w:r>
              <w:rPr>
                <w:sz w:val="20"/>
                <w:szCs w:val="20"/>
                <w:lang w:val="el-GR"/>
              </w:rPr>
              <w:tab/>
            </w:r>
          </w:p>
        </w:tc>
        <w:tc>
          <w:tcPr>
            <w:tcW w:w="816" w:type="dxa"/>
            <w:tcBorders>
              <w:top w:val="nil"/>
              <w:bottom w:val="nil"/>
            </w:tcBorders>
            <w:vAlign w:val="bottom"/>
          </w:tcPr>
          <w:p w:rsidR="00C12990" w:rsidRPr="008B6C88" w:rsidRDefault="00C12990" w:rsidP="00490EA9">
            <w:pPr>
              <w:tabs>
                <w:tab w:val="right" w:leader="dot" w:pos="600"/>
              </w:tabs>
              <w:spacing w:before="100" w:beforeAutospacing="1" w:after="0"/>
              <w:rPr>
                <w:sz w:val="20"/>
                <w:szCs w:val="20"/>
                <w:lang w:val="el-GR"/>
              </w:rPr>
            </w:pPr>
            <w:r>
              <w:rPr>
                <w:sz w:val="20"/>
                <w:szCs w:val="20"/>
                <w:lang w:val="el-GR"/>
              </w:rPr>
              <w:tab/>
            </w:r>
          </w:p>
        </w:tc>
        <w:tc>
          <w:tcPr>
            <w:tcW w:w="2890" w:type="dxa"/>
            <w:tcBorders>
              <w:top w:val="nil"/>
              <w:bottom w:val="nil"/>
              <w:right w:val="single" w:sz="4" w:space="0" w:color="auto"/>
            </w:tcBorders>
            <w:vAlign w:val="bottom"/>
          </w:tcPr>
          <w:p w:rsidR="00C12990" w:rsidRPr="008B6C88" w:rsidRDefault="00C12990" w:rsidP="00490EA9">
            <w:pPr>
              <w:tabs>
                <w:tab w:val="right" w:leader="dot" w:pos="2782"/>
              </w:tabs>
              <w:spacing w:before="100" w:beforeAutospacing="1" w:after="0"/>
              <w:rPr>
                <w:sz w:val="20"/>
                <w:szCs w:val="20"/>
                <w:lang w:val="el-GR"/>
              </w:rPr>
            </w:pPr>
            <w:r>
              <w:rPr>
                <w:sz w:val="20"/>
                <w:szCs w:val="20"/>
                <w:lang w:val="el-GR"/>
              </w:rPr>
              <w:tab/>
            </w:r>
          </w:p>
        </w:tc>
      </w:tr>
      <w:tr w:rsidR="00C12990" w:rsidRPr="008B6C88" w:rsidTr="00E601C3">
        <w:trPr>
          <w:trHeight w:val="432"/>
        </w:trPr>
        <w:tc>
          <w:tcPr>
            <w:tcW w:w="314" w:type="dxa"/>
            <w:tcBorders>
              <w:top w:val="nil"/>
              <w:left w:val="single" w:sz="4" w:space="0" w:color="auto"/>
              <w:bottom w:val="single" w:sz="4" w:space="0" w:color="auto"/>
              <w:right w:val="nil"/>
            </w:tcBorders>
            <w:vAlign w:val="bottom"/>
          </w:tcPr>
          <w:p w:rsidR="00C12990" w:rsidRPr="008B6C88" w:rsidRDefault="00C12990" w:rsidP="00490EA9">
            <w:pPr>
              <w:spacing w:before="100" w:beforeAutospacing="1" w:after="0"/>
              <w:rPr>
                <w:sz w:val="20"/>
                <w:szCs w:val="20"/>
                <w:lang w:val="el-GR"/>
              </w:rPr>
            </w:pPr>
          </w:p>
        </w:tc>
        <w:tc>
          <w:tcPr>
            <w:tcW w:w="5144" w:type="dxa"/>
            <w:tcBorders>
              <w:top w:val="nil"/>
              <w:left w:val="nil"/>
              <w:bottom w:val="single" w:sz="4" w:space="0" w:color="auto"/>
            </w:tcBorders>
            <w:vAlign w:val="bottom"/>
          </w:tcPr>
          <w:p w:rsidR="00C12990" w:rsidRPr="008B6C88" w:rsidRDefault="00C12990" w:rsidP="00490EA9">
            <w:pPr>
              <w:tabs>
                <w:tab w:val="right" w:leader="dot" w:pos="4828"/>
              </w:tabs>
              <w:spacing w:before="100" w:beforeAutospacing="1" w:after="0"/>
              <w:rPr>
                <w:sz w:val="20"/>
                <w:szCs w:val="20"/>
                <w:lang w:val="el-GR"/>
              </w:rPr>
            </w:pPr>
            <w:r>
              <w:rPr>
                <w:sz w:val="20"/>
                <w:szCs w:val="20"/>
                <w:lang w:val="el-GR"/>
              </w:rPr>
              <w:tab/>
            </w:r>
          </w:p>
        </w:tc>
        <w:tc>
          <w:tcPr>
            <w:tcW w:w="766" w:type="dxa"/>
            <w:tcBorders>
              <w:top w:val="nil"/>
              <w:bottom w:val="single" w:sz="4" w:space="0" w:color="auto"/>
            </w:tcBorders>
            <w:vAlign w:val="bottom"/>
          </w:tcPr>
          <w:p w:rsidR="00C12990" w:rsidRPr="008B6C88" w:rsidRDefault="00C12990" w:rsidP="00490EA9">
            <w:pPr>
              <w:tabs>
                <w:tab w:val="right" w:leader="dot" w:pos="550"/>
              </w:tabs>
              <w:spacing w:before="100" w:beforeAutospacing="1" w:after="0"/>
              <w:rPr>
                <w:sz w:val="20"/>
                <w:szCs w:val="20"/>
                <w:lang w:val="el-GR"/>
              </w:rPr>
            </w:pPr>
            <w:r>
              <w:rPr>
                <w:sz w:val="20"/>
                <w:szCs w:val="20"/>
                <w:lang w:val="el-GR"/>
              </w:rPr>
              <w:tab/>
            </w:r>
          </w:p>
        </w:tc>
        <w:tc>
          <w:tcPr>
            <w:tcW w:w="816" w:type="dxa"/>
            <w:tcBorders>
              <w:top w:val="nil"/>
              <w:bottom w:val="single" w:sz="4" w:space="0" w:color="auto"/>
            </w:tcBorders>
            <w:vAlign w:val="bottom"/>
          </w:tcPr>
          <w:p w:rsidR="00C12990" w:rsidRPr="008B6C88" w:rsidRDefault="00C12990" w:rsidP="00490EA9">
            <w:pPr>
              <w:tabs>
                <w:tab w:val="right" w:leader="dot" w:pos="600"/>
              </w:tabs>
              <w:spacing w:before="100" w:beforeAutospacing="1" w:after="0"/>
              <w:rPr>
                <w:sz w:val="20"/>
                <w:szCs w:val="20"/>
                <w:lang w:val="el-GR"/>
              </w:rPr>
            </w:pPr>
            <w:r>
              <w:rPr>
                <w:sz w:val="20"/>
                <w:szCs w:val="20"/>
                <w:lang w:val="el-GR"/>
              </w:rPr>
              <w:tab/>
            </w:r>
          </w:p>
        </w:tc>
        <w:tc>
          <w:tcPr>
            <w:tcW w:w="2890" w:type="dxa"/>
            <w:tcBorders>
              <w:top w:val="nil"/>
              <w:bottom w:val="single" w:sz="4" w:space="0" w:color="auto"/>
              <w:right w:val="single" w:sz="4" w:space="0" w:color="auto"/>
            </w:tcBorders>
            <w:vAlign w:val="bottom"/>
          </w:tcPr>
          <w:p w:rsidR="00C12990" w:rsidRPr="008B6C88" w:rsidRDefault="00C12990" w:rsidP="00490EA9">
            <w:pPr>
              <w:tabs>
                <w:tab w:val="right" w:leader="dot" w:pos="2782"/>
              </w:tabs>
              <w:spacing w:before="100" w:beforeAutospacing="1" w:after="0"/>
              <w:rPr>
                <w:sz w:val="20"/>
                <w:szCs w:val="20"/>
                <w:lang w:val="el-GR"/>
              </w:rPr>
            </w:pPr>
            <w:r>
              <w:rPr>
                <w:sz w:val="20"/>
                <w:szCs w:val="20"/>
                <w:lang w:val="el-GR"/>
              </w:rPr>
              <w:tab/>
            </w:r>
          </w:p>
        </w:tc>
      </w:tr>
    </w:tbl>
    <w:p w:rsidR="00C12990" w:rsidRPr="008B6C88" w:rsidRDefault="00C12990" w:rsidP="00490EA9">
      <w:pPr>
        <w:spacing w:after="0" w:line="360" w:lineRule="auto"/>
        <w:jc w:val="right"/>
        <w:rPr>
          <w:b/>
          <w:bCs/>
          <w:sz w:val="20"/>
          <w:vertAlign w:val="subscript"/>
          <w:lang w:val="el-GR"/>
        </w:rPr>
      </w:pPr>
      <w:r>
        <w:rPr>
          <w:b/>
          <w:bCs/>
          <w:sz w:val="20"/>
          <w:vertAlign w:val="subscript"/>
          <w:lang w:val="el-GR"/>
        </w:rPr>
        <w:t>[ Π.Ι.Ο.]</w:t>
      </w:r>
    </w:p>
    <w:p w:rsidR="00C12990" w:rsidRPr="00544596" w:rsidRDefault="00C12990" w:rsidP="00490EA9">
      <w:pPr>
        <w:spacing w:after="0" w:line="360" w:lineRule="auto"/>
        <w:jc w:val="right"/>
        <w:rPr>
          <w:b/>
          <w:bCs/>
          <w:sz w:val="20"/>
          <w:vertAlign w:val="subscript"/>
          <w:lang w:val="el-GR"/>
        </w:rPr>
      </w:pPr>
    </w:p>
    <w:p w:rsidR="00C12990" w:rsidRDefault="00C12990" w:rsidP="00490EA9">
      <w:pPr>
        <w:spacing w:after="0" w:line="360" w:lineRule="auto"/>
        <w:ind w:left="346" w:hanging="346"/>
        <w:rPr>
          <w:sz w:val="20"/>
          <w:lang w:val="el-GR"/>
        </w:rPr>
      </w:pPr>
      <w:r>
        <w:rPr>
          <w:b/>
          <w:sz w:val="20"/>
          <w:u w:val="single"/>
          <w:lang w:val="el-GR"/>
        </w:rPr>
        <w:t>Υπεύθυνη Δήλωση αιτητή/τριας</w:t>
      </w:r>
    </w:p>
    <w:p w:rsidR="00C12990" w:rsidRDefault="00C12990" w:rsidP="00490EA9">
      <w:pPr>
        <w:spacing w:after="0" w:line="360" w:lineRule="auto"/>
        <w:rPr>
          <w:sz w:val="20"/>
          <w:lang w:val="el-GR"/>
        </w:rPr>
      </w:pPr>
      <w:r>
        <w:rPr>
          <w:sz w:val="20"/>
          <w:lang w:val="el-GR"/>
        </w:rPr>
        <w:t>Ο</w:t>
      </w:r>
      <w:r w:rsidRPr="002F598D">
        <w:rPr>
          <w:sz w:val="20"/>
          <w:lang w:val="el-GR"/>
        </w:rPr>
        <w:t>/</w:t>
      </w:r>
      <w:r>
        <w:rPr>
          <w:sz w:val="20"/>
        </w:rPr>
        <w:t>H</w:t>
      </w:r>
      <w:r>
        <w:rPr>
          <w:sz w:val="20"/>
          <w:lang w:val="el-GR"/>
        </w:rPr>
        <w:t xml:space="preserve"> υποφαινόμενος</w:t>
      </w:r>
      <w:r w:rsidRPr="002F598D">
        <w:rPr>
          <w:sz w:val="20"/>
          <w:lang w:val="el-GR"/>
        </w:rPr>
        <w:t>/</w:t>
      </w:r>
      <w:r>
        <w:rPr>
          <w:sz w:val="20"/>
          <w:lang w:val="el-GR"/>
        </w:rPr>
        <w:t>η .................................................................................................................................................................</w:t>
      </w:r>
    </w:p>
    <w:p w:rsidR="00C12990" w:rsidRPr="00C12990" w:rsidRDefault="00C12990" w:rsidP="00490EA9">
      <w:pPr>
        <w:spacing w:after="0" w:line="360" w:lineRule="auto"/>
        <w:rPr>
          <w:sz w:val="20"/>
          <w:lang w:val="el-GR"/>
        </w:rPr>
      </w:pPr>
      <w:r>
        <w:rPr>
          <w:sz w:val="20"/>
          <w:lang w:val="el-GR"/>
        </w:rPr>
        <w:t>με αριθμό ταυτότητας  ..............................................................................παρακαλώ όπως μου χορηγηθεί Πιστοποιητικό Ικανότητας Ηλεκτροτεχνίτη και δηλώνω υπεύθυνα ότι οι παρεχόμενες πληροφορίες είναι ορθές.</w:t>
      </w:r>
    </w:p>
    <w:p w:rsidR="00C12990" w:rsidRDefault="00C12990" w:rsidP="00490EA9">
      <w:pPr>
        <w:spacing w:before="120" w:after="0" w:line="360" w:lineRule="auto"/>
        <w:jc w:val="both"/>
        <w:rPr>
          <w:sz w:val="20"/>
          <w:lang w:val="el-GR"/>
        </w:rPr>
      </w:pPr>
      <w:r>
        <w:rPr>
          <w:sz w:val="20"/>
          <w:lang w:val="el-GR"/>
        </w:rPr>
        <w:t>Εξουσιοδοτώ την Αρχή Αδειών, Τμήμα Ηλεκτρομηχανολογικών Υπηρεσιών, όπως διατηρεί σε ηλεκτρονική ή οποιαδήποτε άλλη μορφή αρχείου, δεδομένα προσωπικού χαρακτήρα κατά την έννοια του περί Επεξεργασίας Δεδομένων Προσωπικού Χαρακτήρα (Προστασία του Ατόμου) Νόμου, στα οποία θα καταχωρούνται δεδομένα προσωπικού χαρακτήρα τα οποία έχουν δηλωθεί στο παρόν έντυπο, για σκοπούς έκδοσης Πιστοποιητικού Ικανότητας Ηλεκτροτεχνίτη.</w:t>
      </w:r>
    </w:p>
    <w:tbl>
      <w:tblPr>
        <w:tblStyle w:val="TableGrid"/>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1"/>
        <w:gridCol w:w="5343"/>
      </w:tblGrid>
      <w:tr w:rsidR="00C12990" w:rsidTr="00E601C3">
        <w:tc>
          <w:tcPr>
            <w:tcW w:w="4801" w:type="dxa"/>
          </w:tcPr>
          <w:p w:rsidR="00C12990" w:rsidRDefault="00C12990" w:rsidP="00490EA9">
            <w:pPr>
              <w:tabs>
                <w:tab w:val="right" w:leader="dot" w:pos="4680"/>
              </w:tabs>
              <w:spacing w:before="240" w:line="360" w:lineRule="auto"/>
              <w:rPr>
                <w:lang w:val="el-GR"/>
              </w:rPr>
            </w:pPr>
            <w:r>
              <w:rPr>
                <w:lang w:val="el-GR"/>
              </w:rPr>
              <w:t xml:space="preserve">Ημερομηνία </w:t>
            </w:r>
            <w:r>
              <w:rPr>
                <w:lang w:val="el-GR"/>
              </w:rPr>
              <w:tab/>
            </w:r>
          </w:p>
        </w:tc>
        <w:tc>
          <w:tcPr>
            <w:tcW w:w="5343" w:type="dxa"/>
          </w:tcPr>
          <w:p w:rsidR="00C12990" w:rsidRDefault="00C12990" w:rsidP="00490EA9">
            <w:pPr>
              <w:tabs>
                <w:tab w:val="right" w:leader="dot" w:pos="5112"/>
              </w:tabs>
              <w:spacing w:before="240" w:line="360" w:lineRule="auto"/>
              <w:rPr>
                <w:lang w:val="el-GR"/>
              </w:rPr>
            </w:pPr>
            <w:r>
              <w:rPr>
                <w:lang w:val="el-GR"/>
              </w:rPr>
              <w:t xml:space="preserve">Υπογραφή </w:t>
            </w:r>
            <w:r>
              <w:rPr>
                <w:lang w:val="el-GR"/>
              </w:rPr>
              <w:tab/>
            </w:r>
          </w:p>
        </w:tc>
      </w:tr>
    </w:tbl>
    <w:p w:rsidR="00C12990" w:rsidRDefault="00C12990" w:rsidP="00490EA9">
      <w:pPr>
        <w:pBdr>
          <w:bottom w:val="single" w:sz="12" w:space="1" w:color="auto"/>
        </w:pBdr>
        <w:spacing w:after="0"/>
        <w:jc w:val="both"/>
        <w:rPr>
          <w:sz w:val="20"/>
          <w:lang w:val="el-GR"/>
        </w:rPr>
      </w:pPr>
    </w:p>
    <w:p w:rsidR="00C12990" w:rsidRDefault="00C12990" w:rsidP="00490EA9">
      <w:pPr>
        <w:spacing w:after="0"/>
        <w:rPr>
          <w:sz w:val="20"/>
          <w:lang w:val="el-GR"/>
        </w:rPr>
      </w:pPr>
    </w:p>
    <w:p w:rsidR="00C12990" w:rsidRDefault="00C12990" w:rsidP="00490EA9">
      <w:pPr>
        <w:spacing w:after="0"/>
        <w:jc w:val="both"/>
        <w:rPr>
          <w:b/>
          <w:sz w:val="20"/>
          <w:u w:val="single"/>
        </w:rPr>
      </w:pPr>
      <w:r w:rsidRPr="00A07657">
        <w:rPr>
          <w:b/>
          <w:sz w:val="20"/>
          <w:u w:val="single"/>
          <w:lang w:val="el-GR"/>
        </w:rPr>
        <w:t>Σημειώσεις :</w:t>
      </w:r>
    </w:p>
    <w:p w:rsidR="00C12990" w:rsidRDefault="00C12990" w:rsidP="00490EA9">
      <w:pPr>
        <w:spacing w:after="0"/>
        <w:jc w:val="both"/>
        <w:rPr>
          <w:b/>
          <w:sz w:val="20"/>
          <w:u w:val="single"/>
        </w:rPr>
      </w:pPr>
    </w:p>
    <w:p w:rsidR="00C12990" w:rsidRDefault="00C12990" w:rsidP="00490EA9">
      <w:pPr>
        <w:numPr>
          <w:ilvl w:val="0"/>
          <w:numId w:val="1"/>
        </w:numPr>
        <w:tabs>
          <w:tab w:val="clear" w:pos="720"/>
          <w:tab w:val="num" w:pos="360"/>
        </w:tabs>
        <w:spacing w:after="0" w:line="240" w:lineRule="auto"/>
        <w:ind w:left="360"/>
        <w:jc w:val="both"/>
        <w:rPr>
          <w:sz w:val="20"/>
          <w:lang w:val="el-GR"/>
        </w:rPr>
      </w:pPr>
      <w:r>
        <w:rPr>
          <w:sz w:val="20"/>
          <w:lang w:val="el-GR"/>
        </w:rPr>
        <w:t>Να επισυναφθούν φωτοαντίγραφα πιστοποιητικών θεωρητικής κατάρτισης και πιστοποιητικού γεννήσεως, καθώς επίσης και βεβαιώσεις/αποδεικτικά στοιχεία για την πρακτική εξάσκηση και επαγγελματική πείρα, προς επιβεβαίωση των πιο πάνω πληροφοριών, αν δεν έχουν υποβληθεί προηγουμένως στο Τμήμα</w:t>
      </w:r>
    </w:p>
    <w:p w:rsidR="00C12990" w:rsidRDefault="00C12990" w:rsidP="00490EA9">
      <w:pPr>
        <w:spacing w:after="0"/>
        <w:jc w:val="both"/>
        <w:rPr>
          <w:sz w:val="20"/>
          <w:lang w:val="el-GR"/>
        </w:rPr>
      </w:pPr>
    </w:p>
    <w:p w:rsidR="00C12990" w:rsidRPr="005A79B1" w:rsidRDefault="00C12990" w:rsidP="00490EA9">
      <w:pPr>
        <w:numPr>
          <w:ilvl w:val="0"/>
          <w:numId w:val="1"/>
        </w:numPr>
        <w:tabs>
          <w:tab w:val="clear" w:pos="720"/>
          <w:tab w:val="num" w:pos="360"/>
        </w:tabs>
        <w:spacing w:after="0" w:line="240" w:lineRule="auto"/>
        <w:ind w:left="360"/>
        <w:jc w:val="both"/>
        <w:rPr>
          <w:sz w:val="20"/>
          <w:lang w:val="el-GR"/>
        </w:rPr>
      </w:pPr>
      <w:r>
        <w:rPr>
          <w:sz w:val="20"/>
          <w:lang w:val="el-GR"/>
        </w:rPr>
        <w:t xml:space="preserve">Τα πληρωτέα τέλη είναι  </w:t>
      </w:r>
      <w:r w:rsidRPr="00A31784">
        <w:rPr>
          <w:sz w:val="20"/>
          <w:szCs w:val="20"/>
          <w:lang w:val="el-GR"/>
        </w:rPr>
        <w:t>€</w:t>
      </w:r>
      <w:r>
        <w:rPr>
          <w:sz w:val="20"/>
          <w:szCs w:val="20"/>
          <w:lang w:val="el-GR"/>
        </w:rPr>
        <w:t>6,50</w:t>
      </w:r>
      <w:r w:rsidRPr="00A31784">
        <w:rPr>
          <w:sz w:val="20"/>
          <w:szCs w:val="20"/>
          <w:lang w:val="el-GR"/>
        </w:rPr>
        <w:t>.</w:t>
      </w:r>
    </w:p>
    <w:p w:rsidR="00C12990" w:rsidRPr="00245E3E" w:rsidRDefault="00C12990" w:rsidP="00490EA9">
      <w:pPr>
        <w:spacing w:after="0"/>
        <w:jc w:val="both"/>
        <w:rPr>
          <w:sz w:val="20"/>
          <w:lang w:val="el-GR"/>
        </w:rPr>
      </w:pPr>
    </w:p>
    <w:p w:rsidR="00C12990" w:rsidRDefault="00C12990" w:rsidP="00490EA9">
      <w:pPr>
        <w:numPr>
          <w:ilvl w:val="0"/>
          <w:numId w:val="1"/>
        </w:numPr>
        <w:tabs>
          <w:tab w:val="clear" w:pos="720"/>
          <w:tab w:val="num" w:pos="360"/>
        </w:tabs>
        <w:spacing w:after="0" w:line="240" w:lineRule="auto"/>
        <w:ind w:left="360"/>
        <w:jc w:val="both"/>
        <w:rPr>
          <w:sz w:val="20"/>
          <w:lang w:val="el-GR"/>
        </w:rPr>
      </w:pPr>
      <w:r>
        <w:rPr>
          <w:sz w:val="20"/>
          <w:lang w:val="el-GR"/>
        </w:rPr>
        <w:t>Να συμπληρωθούν όλα τα σημεία της αίτησης και να απαλειφθεί ό</w:t>
      </w:r>
      <w:r w:rsidRPr="00211435">
        <w:rPr>
          <w:sz w:val="20"/>
          <w:lang w:val="el-GR"/>
        </w:rPr>
        <w:t>,</w:t>
      </w:r>
      <w:r>
        <w:rPr>
          <w:sz w:val="20"/>
          <w:lang w:val="el-GR"/>
        </w:rPr>
        <w:t>τι δεν εφαρμόζεται.</w:t>
      </w:r>
    </w:p>
    <w:p w:rsidR="00C12990" w:rsidRDefault="00C12990" w:rsidP="00490EA9">
      <w:pPr>
        <w:spacing w:after="0" w:line="360" w:lineRule="auto"/>
        <w:jc w:val="both"/>
        <w:rPr>
          <w:sz w:val="20"/>
          <w:vertAlign w:val="subscript"/>
          <w:lang w:val="el-GR"/>
        </w:rPr>
      </w:pPr>
    </w:p>
    <w:p w:rsidR="00C12990" w:rsidRDefault="00C12990" w:rsidP="00490EA9">
      <w:pPr>
        <w:pBdr>
          <w:bottom w:val="single" w:sz="12" w:space="1" w:color="auto"/>
        </w:pBdr>
        <w:spacing w:after="0"/>
        <w:jc w:val="both"/>
        <w:rPr>
          <w:sz w:val="20"/>
          <w:lang w:val="el-GR"/>
        </w:rPr>
      </w:pPr>
    </w:p>
    <w:p w:rsidR="00C12990" w:rsidRDefault="00C12990" w:rsidP="00490EA9">
      <w:pPr>
        <w:spacing w:after="0" w:line="360" w:lineRule="auto"/>
        <w:rPr>
          <w:sz w:val="20"/>
          <w:vertAlign w:val="subscript"/>
          <w:lang w:val="el-GR"/>
        </w:rPr>
      </w:pPr>
    </w:p>
    <w:p w:rsidR="00C12990" w:rsidRPr="00490EA9" w:rsidRDefault="00C12990" w:rsidP="00C12990">
      <w:pPr>
        <w:pStyle w:val="Heading1"/>
        <w:ind w:firstLine="0"/>
        <w:rPr>
          <w:sz w:val="32"/>
          <w:szCs w:val="32"/>
        </w:rPr>
      </w:pPr>
      <w:r w:rsidRPr="00490EA9">
        <w:rPr>
          <w:sz w:val="32"/>
          <w:szCs w:val="32"/>
        </w:rPr>
        <w:t>ΓΙΑ ΕΠΙΣΗΜΗ ΧΡΗΣΗ</w:t>
      </w:r>
    </w:p>
    <w:p w:rsidR="00C12990" w:rsidRDefault="00C12990" w:rsidP="00490EA9">
      <w:pPr>
        <w:spacing w:after="0"/>
        <w:rPr>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6048"/>
      </w:tblGrid>
      <w:tr w:rsidR="00C12990" w:rsidRPr="0020706E" w:rsidTr="00E601C3">
        <w:tc>
          <w:tcPr>
            <w:tcW w:w="4068" w:type="dxa"/>
          </w:tcPr>
          <w:p w:rsidR="00C12990" w:rsidRPr="00741A4E" w:rsidRDefault="00C12990" w:rsidP="00490EA9">
            <w:pPr>
              <w:tabs>
                <w:tab w:val="right" w:leader="dot" w:pos="3960"/>
              </w:tabs>
              <w:rPr>
                <w:lang w:val="el-GR"/>
              </w:rPr>
            </w:pPr>
            <w:r w:rsidRPr="00741A4E">
              <w:rPr>
                <w:lang w:val="el-GR"/>
              </w:rPr>
              <w:t xml:space="preserve">Εισπράχθηκε το ποσό των € </w:t>
            </w:r>
            <w:r w:rsidRPr="00741A4E">
              <w:rPr>
                <w:lang w:val="el-GR"/>
              </w:rPr>
              <w:tab/>
              <w:t>,</w:t>
            </w:r>
          </w:p>
        </w:tc>
        <w:tc>
          <w:tcPr>
            <w:tcW w:w="6048" w:type="dxa"/>
          </w:tcPr>
          <w:p w:rsidR="00C12990" w:rsidRPr="00741A4E" w:rsidRDefault="00C12990" w:rsidP="00490EA9">
            <w:pPr>
              <w:tabs>
                <w:tab w:val="left" w:leader="dot" w:pos="4212"/>
                <w:tab w:val="left" w:leader="dot" w:pos="5832"/>
              </w:tabs>
              <w:rPr>
                <w:lang w:val="el-GR"/>
              </w:rPr>
            </w:pPr>
            <w:r>
              <w:rPr>
                <w:lang w:val="el-GR"/>
              </w:rPr>
              <w:t>σ</w:t>
            </w:r>
            <w:r w:rsidRPr="00741A4E">
              <w:rPr>
                <w:lang w:val="el-GR"/>
              </w:rPr>
              <w:t>ύμφωνα με την ταμιακή πράξη αρ.:</w:t>
            </w:r>
            <w:r>
              <w:rPr>
                <w:lang w:val="el-GR"/>
              </w:rPr>
              <w:tab/>
              <w:t>, Γ.Λ.18</w:t>
            </w:r>
            <w:r w:rsidRPr="00741A4E">
              <w:rPr>
                <w:lang w:val="el-GR"/>
              </w:rPr>
              <w:tab/>
            </w:r>
          </w:p>
        </w:tc>
      </w:tr>
      <w:tr w:rsidR="00C12990" w:rsidRPr="00741A4E" w:rsidTr="00E601C3">
        <w:tc>
          <w:tcPr>
            <w:tcW w:w="4068" w:type="dxa"/>
          </w:tcPr>
          <w:p w:rsidR="00C12990" w:rsidRDefault="00C12990" w:rsidP="00490EA9">
            <w:pPr>
              <w:tabs>
                <w:tab w:val="right" w:leader="dot" w:pos="3960"/>
              </w:tabs>
              <w:rPr>
                <w:lang w:val="el-GR"/>
              </w:rPr>
            </w:pPr>
          </w:p>
          <w:p w:rsidR="00C12990" w:rsidRPr="00741A4E" w:rsidRDefault="00C12990" w:rsidP="00490EA9">
            <w:pPr>
              <w:tabs>
                <w:tab w:val="right" w:leader="dot" w:pos="3960"/>
              </w:tabs>
              <w:rPr>
                <w:lang w:val="el-GR"/>
              </w:rPr>
            </w:pPr>
            <w:r w:rsidRPr="00741A4E">
              <w:rPr>
                <w:lang w:val="el-GR"/>
              </w:rPr>
              <w:t xml:space="preserve">ημερομηνίας  </w:t>
            </w:r>
            <w:r w:rsidRPr="00741A4E">
              <w:rPr>
                <w:lang w:val="el-GR"/>
              </w:rPr>
              <w:tab/>
            </w:r>
          </w:p>
        </w:tc>
        <w:tc>
          <w:tcPr>
            <w:tcW w:w="6048" w:type="dxa"/>
          </w:tcPr>
          <w:p w:rsidR="00C12990" w:rsidRPr="00741A4E" w:rsidRDefault="00C12990" w:rsidP="00490EA9">
            <w:pPr>
              <w:tabs>
                <w:tab w:val="left" w:leader="dot" w:pos="4212"/>
                <w:tab w:val="left" w:leader="dot" w:pos="5832"/>
              </w:tabs>
              <w:rPr>
                <w:lang w:val="el-GR"/>
              </w:rPr>
            </w:pPr>
          </w:p>
        </w:tc>
      </w:tr>
      <w:tr w:rsidR="00C12990" w:rsidRPr="0020706E" w:rsidTr="00E601C3">
        <w:tc>
          <w:tcPr>
            <w:tcW w:w="10116" w:type="dxa"/>
            <w:gridSpan w:val="2"/>
          </w:tcPr>
          <w:p w:rsidR="00C12990" w:rsidRDefault="00C12990" w:rsidP="00490EA9">
            <w:pPr>
              <w:tabs>
                <w:tab w:val="left" w:leader="dot" w:pos="4212"/>
                <w:tab w:val="left" w:leader="dot" w:pos="5832"/>
              </w:tabs>
              <w:rPr>
                <w:lang w:val="el-GR"/>
              </w:rPr>
            </w:pPr>
          </w:p>
          <w:p w:rsidR="00C12990" w:rsidRDefault="00C12990" w:rsidP="00490EA9">
            <w:pPr>
              <w:tabs>
                <w:tab w:val="left" w:leader="dot" w:pos="4212"/>
                <w:tab w:val="left" w:leader="dot" w:pos="5832"/>
              </w:tabs>
              <w:rPr>
                <w:lang w:val="el-GR"/>
              </w:rPr>
            </w:pPr>
            <w:r w:rsidRPr="00741A4E">
              <w:rPr>
                <w:lang w:val="el-GR"/>
              </w:rPr>
              <w:t xml:space="preserve">Το πιο πάνω ποσό θα πιστωθεί στο Κεφάλαιο, </w:t>
            </w:r>
            <w:r w:rsidRPr="00E027BA">
              <w:rPr>
                <w:lang w:val="el-GR"/>
              </w:rPr>
              <w:t>21.</w:t>
            </w:r>
            <w:r w:rsidRPr="00741A4E">
              <w:rPr>
                <w:lang w:val="el-GR"/>
              </w:rPr>
              <w:t>13 – Άρθρο 688, Ηλεκτρομηχανολογική Υπηρεσία –</w:t>
            </w:r>
            <w:r w:rsidRPr="00C870B9">
              <w:rPr>
                <w:lang w:val="el-GR"/>
              </w:rPr>
              <w:t xml:space="preserve"> </w:t>
            </w:r>
            <w:r w:rsidRPr="00741A4E">
              <w:rPr>
                <w:lang w:val="el-GR"/>
              </w:rPr>
              <w:t>Δικαιώματα,</w:t>
            </w:r>
          </w:p>
          <w:p w:rsidR="00C12990" w:rsidRPr="00741A4E" w:rsidRDefault="00C12990" w:rsidP="00490EA9">
            <w:pPr>
              <w:tabs>
                <w:tab w:val="left" w:leader="dot" w:pos="4212"/>
                <w:tab w:val="left" w:leader="dot" w:pos="5832"/>
              </w:tabs>
              <w:rPr>
                <w:lang w:val="el-GR"/>
              </w:rPr>
            </w:pPr>
          </w:p>
        </w:tc>
      </w:tr>
      <w:tr w:rsidR="00C12990" w:rsidRPr="00741A4E" w:rsidTr="00E601C3">
        <w:tc>
          <w:tcPr>
            <w:tcW w:w="4068" w:type="dxa"/>
          </w:tcPr>
          <w:p w:rsidR="00C12990" w:rsidRDefault="00C12990" w:rsidP="00490EA9">
            <w:pPr>
              <w:rPr>
                <w:lang w:val="el-GR"/>
              </w:rPr>
            </w:pPr>
            <w:r>
              <w:rPr>
                <w:lang w:val="el-GR"/>
              </w:rPr>
              <w:t>Οφειλές κλπ.</w:t>
            </w:r>
          </w:p>
          <w:p w:rsidR="00C12990" w:rsidRPr="00741A4E" w:rsidRDefault="00C12990" w:rsidP="00490EA9">
            <w:pPr>
              <w:tabs>
                <w:tab w:val="right" w:leader="dot" w:pos="3960"/>
              </w:tabs>
              <w:rPr>
                <w:lang w:val="el-GR"/>
              </w:rPr>
            </w:pPr>
          </w:p>
        </w:tc>
        <w:tc>
          <w:tcPr>
            <w:tcW w:w="6048" w:type="dxa"/>
          </w:tcPr>
          <w:p w:rsidR="00C12990" w:rsidRPr="00741A4E" w:rsidRDefault="00C12990" w:rsidP="00490EA9">
            <w:pPr>
              <w:tabs>
                <w:tab w:val="left" w:leader="dot" w:pos="4212"/>
                <w:tab w:val="left" w:leader="dot" w:pos="5832"/>
              </w:tabs>
              <w:rPr>
                <w:lang w:val="el-GR"/>
              </w:rPr>
            </w:pPr>
          </w:p>
        </w:tc>
      </w:tr>
      <w:tr w:rsidR="00C12990" w:rsidRPr="0020706E" w:rsidTr="00E601C3">
        <w:tc>
          <w:tcPr>
            <w:tcW w:w="4068" w:type="dxa"/>
          </w:tcPr>
          <w:p w:rsidR="00C12990" w:rsidRDefault="00C12990" w:rsidP="00490EA9">
            <w:pPr>
              <w:tabs>
                <w:tab w:val="left" w:leader="dot" w:pos="3960"/>
              </w:tabs>
              <w:rPr>
                <w:lang w:val="el-GR"/>
              </w:rPr>
            </w:pPr>
            <w:r>
              <w:rPr>
                <w:lang w:val="el-GR"/>
              </w:rPr>
              <w:t>Ημερομηνία</w:t>
            </w:r>
            <w:r w:rsidRPr="0032286E">
              <w:rPr>
                <w:lang w:val="el-GR"/>
              </w:rPr>
              <w:t>:</w:t>
            </w:r>
            <w:r>
              <w:rPr>
                <w:lang w:val="el-GR"/>
              </w:rPr>
              <w:t xml:space="preserve"> </w:t>
            </w:r>
            <w:r>
              <w:rPr>
                <w:lang w:val="el-GR"/>
              </w:rPr>
              <w:tab/>
            </w:r>
          </w:p>
        </w:tc>
        <w:tc>
          <w:tcPr>
            <w:tcW w:w="6048" w:type="dxa"/>
          </w:tcPr>
          <w:p w:rsidR="00C12990" w:rsidRDefault="00C12990" w:rsidP="00490EA9">
            <w:pPr>
              <w:tabs>
                <w:tab w:val="left" w:leader="dot" w:pos="5832"/>
              </w:tabs>
              <w:rPr>
                <w:lang w:val="el-GR"/>
              </w:rPr>
            </w:pPr>
            <w:r>
              <w:rPr>
                <w:lang w:val="el-GR"/>
              </w:rPr>
              <w:t xml:space="preserve">                          Ταμίας</w:t>
            </w:r>
            <w:r w:rsidRPr="0032286E">
              <w:rPr>
                <w:lang w:val="el-GR"/>
              </w:rPr>
              <w:t>:</w:t>
            </w:r>
            <w:r>
              <w:rPr>
                <w:lang w:val="el-GR"/>
              </w:rPr>
              <w:t xml:space="preserve"> </w:t>
            </w:r>
            <w:r>
              <w:rPr>
                <w:lang w:val="el-GR"/>
              </w:rPr>
              <w:tab/>
            </w:r>
          </w:p>
          <w:p w:rsidR="00C12990" w:rsidRDefault="00C12990" w:rsidP="00490EA9">
            <w:pPr>
              <w:tabs>
                <w:tab w:val="left" w:pos="5500"/>
              </w:tabs>
              <w:ind w:right="400"/>
              <w:jc w:val="center"/>
              <w:rPr>
                <w:lang w:val="el-GR"/>
              </w:rPr>
            </w:pPr>
            <w:r>
              <w:rPr>
                <w:lang w:val="el-GR"/>
              </w:rPr>
              <w:t xml:space="preserve">                                              </w:t>
            </w:r>
            <w:r w:rsidRPr="00EE03BE">
              <w:rPr>
                <w:lang w:val="el-GR"/>
              </w:rPr>
              <w:t>(</w:t>
            </w:r>
            <w:r>
              <w:rPr>
                <w:lang w:val="el-GR"/>
              </w:rPr>
              <w:t>Υπογραφή</w:t>
            </w:r>
            <w:r w:rsidRPr="00EE03BE">
              <w:rPr>
                <w:lang w:val="el-GR"/>
              </w:rPr>
              <w:t>)</w:t>
            </w:r>
          </w:p>
          <w:p w:rsidR="00C12990" w:rsidRDefault="00C12990" w:rsidP="00490EA9">
            <w:pPr>
              <w:tabs>
                <w:tab w:val="left" w:pos="5500"/>
              </w:tabs>
              <w:ind w:right="400"/>
              <w:jc w:val="center"/>
              <w:rPr>
                <w:lang w:val="el-GR"/>
              </w:rPr>
            </w:pPr>
          </w:p>
          <w:p w:rsidR="00C12990" w:rsidRPr="00741A4E" w:rsidRDefault="00C12990" w:rsidP="00490EA9">
            <w:pPr>
              <w:tabs>
                <w:tab w:val="left" w:leader="dot" w:pos="5832"/>
              </w:tabs>
              <w:rPr>
                <w:lang w:val="el-GR"/>
              </w:rPr>
            </w:pPr>
            <w:r>
              <w:rPr>
                <w:lang w:val="el-GR"/>
              </w:rPr>
              <w:t xml:space="preserve">                                         Τμήμα Ηλεκτρομηχανολογικών Υπηρεσιών</w:t>
            </w:r>
          </w:p>
        </w:tc>
      </w:tr>
    </w:tbl>
    <w:p w:rsidR="00C12990" w:rsidRPr="00E573FC" w:rsidRDefault="00C12990" w:rsidP="00490EA9">
      <w:pPr>
        <w:spacing w:after="0"/>
        <w:rPr>
          <w:lang w:val="el-GR"/>
        </w:rPr>
      </w:pPr>
    </w:p>
    <w:p w:rsidR="00C12990" w:rsidRDefault="00C12990" w:rsidP="00490EA9">
      <w:pPr>
        <w:spacing w:after="0"/>
        <w:rPr>
          <w:lang w:val="el-GR"/>
        </w:rPr>
      </w:pPr>
    </w:p>
    <w:p w:rsidR="00C12990" w:rsidRDefault="00C12990" w:rsidP="00C12990">
      <w:pPr>
        <w:pStyle w:val="Header"/>
        <w:tabs>
          <w:tab w:val="clear" w:pos="4153"/>
          <w:tab w:val="clear" w:pos="8306"/>
        </w:tabs>
        <w:jc w:val="right"/>
        <w:rPr>
          <w:lang w:val="el-GR"/>
        </w:rPr>
      </w:pPr>
    </w:p>
    <w:p w:rsidR="00C12990" w:rsidRDefault="00C12990" w:rsidP="00C12990">
      <w:pPr>
        <w:pStyle w:val="Header"/>
        <w:tabs>
          <w:tab w:val="clear" w:pos="4153"/>
          <w:tab w:val="clear" w:pos="8306"/>
        </w:tabs>
        <w:jc w:val="right"/>
        <w:rPr>
          <w:lang w:val="el-GR"/>
        </w:rPr>
      </w:pPr>
    </w:p>
    <w:p w:rsidR="00F02ABE" w:rsidRPr="00C12990" w:rsidRDefault="00F02ABE" w:rsidP="00490EA9">
      <w:pPr>
        <w:spacing w:after="0"/>
        <w:rPr>
          <w:lang w:val="el-GR"/>
        </w:rPr>
      </w:pPr>
    </w:p>
    <w:sectPr w:rsidR="00F02ABE" w:rsidRPr="00C12990" w:rsidSect="00490EA9">
      <w:pgSz w:w="11906" w:h="16838"/>
      <w:pgMar w:top="540" w:right="926" w:bottom="27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138D9"/>
    <w:multiLevelType w:val="hybridMultilevel"/>
    <w:tmpl w:val="38A6A9C0"/>
    <w:lvl w:ilvl="0" w:tplc="D110D3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compat>
    <w:useFELayout/>
    <w:compatSetting w:name="compatibilityMode" w:uri="http://schemas.microsoft.com/office/word" w:val="12"/>
  </w:compat>
  <w:rsids>
    <w:rsidRoot w:val="00C12990"/>
    <w:rsid w:val="00036F84"/>
    <w:rsid w:val="0020706E"/>
    <w:rsid w:val="00490EA9"/>
    <w:rsid w:val="004C0D24"/>
    <w:rsid w:val="008D0EB6"/>
    <w:rsid w:val="00C12990"/>
    <w:rsid w:val="00D47165"/>
    <w:rsid w:val="00F0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16AE845"/>
  <w15:docId w15:val="{08BAE357-3B77-4446-B915-12734FC6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24"/>
  </w:style>
  <w:style w:type="paragraph" w:styleId="Heading1">
    <w:name w:val="heading 1"/>
    <w:basedOn w:val="Normal"/>
    <w:next w:val="Normal"/>
    <w:link w:val="Heading1Char"/>
    <w:qFormat/>
    <w:rsid w:val="00C12990"/>
    <w:pPr>
      <w:keepNext/>
      <w:spacing w:after="0" w:line="240" w:lineRule="auto"/>
      <w:ind w:firstLine="720"/>
      <w:jc w:val="center"/>
      <w:outlineLvl w:val="0"/>
    </w:pPr>
    <w:rPr>
      <w:rFonts w:ascii="Times New Roman" w:eastAsia="Times New Roman" w:hAnsi="Times New Roman" w:cs="Times New Roman"/>
      <w:b/>
      <w:bCs/>
      <w:sz w:val="20"/>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90"/>
    <w:rPr>
      <w:rFonts w:ascii="Times New Roman" w:eastAsia="Times New Roman" w:hAnsi="Times New Roman" w:cs="Times New Roman"/>
      <w:b/>
      <w:bCs/>
      <w:sz w:val="20"/>
      <w:szCs w:val="24"/>
      <w:lang w:val="el-GR"/>
    </w:rPr>
  </w:style>
  <w:style w:type="paragraph" w:styleId="Header">
    <w:name w:val="header"/>
    <w:basedOn w:val="Normal"/>
    <w:link w:val="HeaderChar"/>
    <w:semiHidden/>
    <w:rsid w:val="00C1299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semiHidden/>
    <w:rsid w:val="00C12990"/>
    <w:rPr>
      <w:rFonts w:ascii="Times New Roman" w:eastAsia="Times New Roman" w:hAnsi="Times New Roman" w:cs="Times New Roman"/>
      <w:sz w:val="24"/>
      <w:szCs w:val="24"/>
      <w:lang w:val="en-GB"/>
    </w:rPr>
  </w:style>
  <w:style w:type="table" w:styleId="TableGrid">
    <w:name w:val="Table Grid"/>
    <w:basedOn w:val="TableNormal"/>
    <w:rsid w:val="00C129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6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yprus.gov.cy/portal/portal.nsf/0/64b48afa606d5553c22570360021f4a4/Text/8.30D2?OpenElement&amp;FieldElemFormat=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4150</Words>
  <Characters>22414</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constantina</dc:creator>
  <cp:keywords/>
  <dc:description/>
  <cp:lastModifiedBy>Eleftheria Sofroniou</cp:lastModifiedBy>
  <cp:revision>5</cp:revision>
  <cp:lastPrinted>2018-04-13T07:00:00Z</cp:lastPrinted>
  <dcterms:created xsi:type="dcterms:W3CDTF">2016-11-28T10:00:00Z</dcterms:created>
  <dcterms:modified xsi:type="dcterms:W3CDTF">2023-06-21T07:45:00Z</dcterms:modified>
</cp:coreProperties>
</file>